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06046" w14:textId="77777777" w:rsidR="00B10CAB" w:rsidRDefault="00B10CAB" w:rsidP="00B10CAB">
      <w:pPr>
        <w:spacing w:after="120" w:line="240" w:lineRule="auto"/>
        <w:rPr>
          <w:rFonts w:ascii="Arial" w:eastAsia="Times New Roman" w:hAnsi="Arial" w:cs="Arial"/>
          <w:b/>
          <w:bCs/>
          <w:color w:val="D43900"/>
          <w:sz w:val="28"/>
          <w:szCs w:val="26"/>
        </w:rPr>
      </w:pPr>
      <w:bookmarkStart w:id="0" w:name="_Hlk31877162"/>
    </w:p>
    <w:p w14:paraId="7627D848" w14:textId="77777777" w:rsidR="00B10CAB" w:rsidRPr="00BF0316" w:rsidRDefault="00B10CAB" w:rsidP="00B10CAB">
      <w:pPr>
        <w:pStyle w:val="Heading2"/>
        <w:framePr w:w="8108" w:wrap="notBeside" w:vAnchor="page" w:hAnchor="page" w:x="391" w:y="1621" w:anchorLock="1"/>
        <w:rPr>
          <w:rFonts w:cstheme="majorHAnsi"/>
          <w:color w:val="000000" w:themeColor="text1"/>
          <w:sz w:val="52"/>
        </w:rPr>
      </w:pPr>
      <w:r w:rsidRPr="00BF0316">
        <w:rPr>
          <w:rFonts w:cstheme="majorHAnsi"/>
          <w:color w:val="000000" w:themeColor="text1"/>
          <w:sz w:val="52"/>
        </w:rPr>
        <w:t>CUSC Alternative and Workgroup Vote</w:t>
      </w:r>
    </w:p>
    <w:p w14:paraId="20D1C16D" w14:textId="77777777" w:rsidR="00B10CAB" w:rsidRDefault="00B10CAB" w:rsidP="00B10CAB">
      <w:pPr>
        <w:spacing w:after="120" w:line="240" w:lineRule="auto"/>
        <w:rPr>
          <w:rFonts w:ascii="Arial" w:eastAsia="Times New Roman" w:hAnsi="Arial" w:cs="Arial"/>
          <w:b/>
          <w:bCs/>
          <w:color w:val="D43900"/>
          <w:sz w:val="28"/>
          <w:szCs w:val="26"/>
        </w:rPr>
      </w:pPr>
    </w:p>
    <w:p w14:paraId="0666FF64" w14:textId="22A53732" w:rsidR="00B10CAB" w:rsidRPr="00B10CAB" w:rsidRDefault="00B10CAB" w:rsidP="00B10CAB">
      <w:pPr>
        <w:spacing w:after="120" w:line="240" w:lineRule="auto"/>
        <w:rPr>
          <w:rFonts w:ascii="Arial" w:eastAsia="Times New Roman" w:hAnsi="Arial" w:cs="Arial"/>
          <w:b/>
          <w:bCs/>
          <w:color w:val="D43900"/>
          <w:sz w:val="28"/>
          <w:szCs w:val="26"/>
        </w:rPr>
      </w:pPr>
      <w:r w:rsidRPr="00B10CAB">
        <w:rPr>
          <w:rFonts w:ascii="Arial" w:eastAsia="Times New Roman" w:hAnsi="Arial" w:cs="Arial"/>
          <w:b/>
          <w:bCs/>
          <w:color w:val="D43900"/>
          <w:sz w:val="28"/>
          <w:szCs w:val="26"/>
        </w:rPr>
        <w:t>CMP</w:t>
      </w:r>
      <w:r w:rsidR="006031E7">
        <w:rPr>
          <w:rFonts w:ascii="Arial" w:eastAsia="Times New Roman" w:hAnsi="Arial" w:cs="Arial"/>
          <w:b/>
          <w:bCs/>
          <w:color w:val="D43900"/>
          <w:sz w:val="28"/>
          <w:szCs w:val="26"/>
        </w:rPr>
        <w:t>398</w:t>
      </w:r>
      <w:r w:rsidRPr="00B10CAB">
        <w:rPr>
          <w:rFonts w:ascii="Arial" w:eastAsia="Times New Roman" w:hAnsi="Arial" w:cs="Arial"/>
          <w:b/>
          <w:bCs/>
          <w:color w:val="D43900"/>
          <w:sz w:val="28"/>
          <w:szCs w:val="26"/>
        </w:rPr>
        <w:t xml:space="preserve">: </w:t>
      </w:r>
      <w:sdt>
        <w:sdtPr>
          <w:rPr>
            <w:rFonts w:ascii="Arial" w:eastAsia="Times New Roman" w:hAnsi="Arial" w:cs="Arial"/>
            <w:b/>
            <w:bCs/>
            <w:color w:val="D43900"/>
            <w:sz w:val="28"/>
            <w:szCs w:val="26"/>
          </w:rPr>
          <w:id w:val="-1635167212"/>
          <w:placeholder>
            <w:docPart w:val="C672C4A067534B62977B2DA35C052905"/>
          </w:placeholder>
        </w:sdtPr>
        <w:sdtEndPr/>
        <w:sdtContent>
          <w:r w:rsidR="00ED7E34" w:rsidRPr="00ED7E34">
            <w:rPr>
              <w:rFonts w:ascii="Arial" w:eastAsia="Times New Roman" w:hAnsi="Arial" w:cs="Arial"/>
              <w:b/>
              <w:bCs/>
              <w:color w:val="D43900"/>
              <w:sz w:val="28"/>
              <w:szCs w:val="26"/>
            </w:rPr>
            <w:t>GC0156 Cost Recovery mechanism for CUSC Parties</w:t>
          </w:r>
        </w:sdtContent>
      </w:sdt>
    </w:p>
    <w:bookmarkEnd w:id="0"/>
    <w:p w14:paraId="38605C2C"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b/>
          <w:bCs/>
          <w:color w:val="454546"/>
          <w:sz w:val="24"/>
          <w:szCs w:val="24"/>
        </w:rPr>
        <w:t>Please note:</w:t>
      </w:r>
      <w:r w:rsidRPr="00940996">
        <w:rPr>
          <w:rFonts w:ascii="Arial" w:eastAsia="Arial" w:hAnsi="Arial" w:cs="Times New Roman"/>
          <w:color w:val="454546"/>
          <w:sz w:val="24"/>
          <w:szCs w:val="24"/>
        </w:rPr>
        <w:t xml:space="preserve"> To participate in any votes, Workgroup members need to have attended at least 50% of meetings.</w:t>
      </w:r>
    </w:p>
    <w:p w14:paraId="63BCCA57"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b/>
          <w:color w:val="454546"/>
          <w:sz w:val="24"/>
          <w:szCs w:val="24"/>
        </w:rPr>
        <w:t>Stage 1 - Alternative Vote</w:t>
      </w:r>
    </w:p>
    <w:p w14:paraId="5CAB5AF3"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If Workgroup Alternative Requests have been made, vote on whether they should become Workgroup Alternative CUSC Modifications (WACMs).</w:t>
      </w:r>
    </w:p>
    <w:p w14:paraId="34CCF2F8" w14:textId="77777777" w:rsidR="00B10CAB" w:rsidRPr="00940996" w:rsidRDefault="00B10CAB" w:rsidP="00B10CAB">
      <w:pPr>
        <w:spacing w:after="120" w:line="240" w:lineRule="auto"/>
        <w:rPr>
          <w:rFonts w:ascii="Arial" w:eastAsia="Arial" w:hAnsi="Arial" w:cs="Times New Roman"/>
          <w:b/>
          <w:color w:val="454546"/>
          <w:sz w:val="24"/>
          <w:szCs w:val="24"/>
        </w:rPr>
      </w:pPr>
      <w:r w:rsidRPr="00940996">
        <w:rPr>
          <w:rFonts w:ascii="Arial" w:eastAsia="Arial" w:hAnsi="Arial" w:cs="Times New Roman"/>
          <w:b/>
          <w:color w:val="454546"/>
          <w:sz w:val="24"/>
          <w:szCs w:val="24"/>
        </w:rPr>
        <w:t xml:space="preserve">Stage 2 - Workgroup Vote </w:t>
      </w:r>
    </w:p>
    <w:p w14:paraId="3591F401"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2a) Assess the original and WACMs (if there are any) against the CUSC objectives compared to the baseline (the current CUSC). </w:t>
      </w:r>
    </w:p>
    <w:p w14:paraId="3B4A9105"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2b) Vote on which of the options is best.</w:t>
      </w:r>
    </w:p>
    <w:p w14:paraId="34FD4B16" w14:textId="77777777" w:rsidR="00B10CAB" w:rsidRPr="00B10CAB" w:rsidRDefault="00B10CAB" w:rsidP="00B10CAB">
      <w:pPr>
        <w:spacing w:after="120" w:line="240" w:lineRule="auto"/>
        <w:rPr>
          <w:rFonts w:ascii="Arial" w:eastAsia="Arial" w:hAnsi="Arial" w:cs="Times New Roman"/>
          <w:color w:val="454546"/>
          <w:sz w:val="20"/>
          <w:szCs w:val="20"/>
        </w:rPr>
      </w:pPr>
    </w:p>
    <w:p w14:paraId="7436534C" w14:textId="77777777" w:rsidR="00B10CAB" w:rsidRPr="00B10CAB" w:rsidRDefault="00B10CAB" w:rsidP="00B10CAB">
      <w:pPr>
        <w:spacing w:after="120" w:line="240" w:lineRule="auto"/>
        <w:rPr>
          <w:rFonts w:ascii="Arial" w:eastAsia="Times New Roman" w:hAnsi="Arial" w:cs="Arial"/>
          <w:b/>
          <w:bCs/>
          <w:color w:val="D43900"/>
          <w:sz w:val="28"/>
          <w:szCs w:val="26"/>
        </w:rPr>
      </w:pPr>
      <w:r w:rsidRPr="00B10CAB">
        <w:rPr>
          <w:rFonts w:ascii="Arial" w:eastAsia="Times New Roman" w:hAnsi="Arial" w:cs="Arial"/>
          <w:b/>
          <w:bCs/>
          <w:color w:val="D43900"/>
          <w:sz w:val="28"/>
          <w:szCs w:val="26"/>
        </w:rPr>
        <w:t>Terms used in this document</w:t>
      </w:r>
    </w:p>
    <w:tbl>
      <w:tblPr>
        <w:tblStyle w:val="TableGrid1"/>
        <w:tblW w:w="0" w:type="auto"/>
        <w:tblBorders>
          <w:top w:val="single" w:sz="4" w:space="0" w:color="FFBF22"/>
          <w:left w:val="single" w:sz="4" w:space="0" w:color="FFBF22"/>
          <w:bottom w:val="single" w:sz="4" w:space="0" w:color="FFBF22"/>
          <w:right w:val="single" w:sz="4" w:space="0" w:color="FFBF22"/>
          <w:insideH w:val="single" w:sz="4" w:space="0" w:color="FFBF22"/>
          <w:insideV w:val="single" w:sz="4" w:space="0" w:color="FFBF22"/>
        </w:tblBorders>
        <w:tblLook w:val="04A0" w:firstRow="1" w:lastRow="0" w:firstColumn="1" w:lastColumn="0" w:noHBand="0" w:noVBand="1"/>
      </w:tblPr>
      <w:tblGrid>
        <w:gridCol w:w="1696"/>
        <w:gridCol w:w="7319"/>
      </w:tblGrid>
      <w:tr w:rsidR="00B10CAB" w:rsidRPr="00B10CAB" w14:paraId="2DD14C50" w14:textId="77777777" w:rsidTr="00B10CAB">
        <w:tc>
          <w:tcPr>
            <w:tcW w:w="1696" w:type="dxa"/>
            <w:shd w:val="clear" w:color="auto" w:fill="FFBF22"/>
          </w:tcPr>
          <w:p w14:paraId="63266F50" w14:textId="77777777" w:rsidR="00B10CAB" w:rsidRPr="00940996" w:rsidRDefault="00B10CAB" w:rsidP="00B10CAB">
            <w:pPr>
              <w:spacing w:line="259"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Term</w:t>
            </w:r>
          </w:p>
        </w:tc>
        <w:tc>
          <w:tcPr>
            <w:tcW w:w="7319" w:type="dxa"/>
            <w:shd w:val="clear" w:color="auto" w:fill="FFBF22"/>
          </w:tcPr>
          <w:p w14:paraId="54892EB2" w14:textId="77777777" w:rsidR="00B10CAB" w:rsidRPr="00940996" w:rsidRDefault="00B10CAB" w:rsidP="00B10CAB">
            <w:pPr>
              <w:spacing w:line="259"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Meaning</w:t>
            </w:r>
          </w:p>
        </w:tc>
      </w:tr>
      <w:tr w:rsidR="00B10CAB" w:rsidRPr="00B10CAB" w14:paraId="54C14CE7" w14:textId="77777777" w:rsidTr="00B10CAB">
        <w:tc>
          <w:tcPr>
            <w:tcW w:w="1696" w:type="dxa"/>
          </w:tcPr>
          <w:p w14:paraId="5169773F"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Baseline</w:t>
            </w:r>
          </w:p>
        </w:tc>
        <w:tc>
          <w:tcPr>
            <w:tcW w:w="7319" w:type="dxa"/>
          </w:tcPr>
          <w:p w14:paraId="56109216"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The current CUSC (if voting for the Baseline, you believe no modification should be made)</w:t>
            </w:r>
          </w:p>
        </w:tc>
      </w:tr>
      <w:tr w:rsidR="00B10CAB" w:rsidRPr="00B10CAB" w14:paraId="538A216F" w14:textId="77777777" w:rsidTr="00B10CAB">
        <w:tc>
          <w:tcPr>
            <w:tcW w:w="1696" w:type="dxa"/>
          </w:tcPr>
          <w:p w14:paraId="16B01DE0"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Original</w:t>
            </w:r>
          </w:p>
        </w:tc>
        <w:tc>
          <w:tcPr>
            <w:tcW w:w="7319" w:type="dxa"/>
          </w:tcPr>
          <w:p w14:paraId="7D76D9B0"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The solution which was firstly proposed by the Proposer of the modification</w:t>
            </w:r>
          </w:p>
        </w:tc>
      </w:tr>
      <w:tr w:rsidR="00B10CAB" w:rsidRPr="00B10CAB" w14:paraId="0AAA0021" w14:textId="77777777" w:rsidTr="00B10CAB">
        <w:tc>
          <w:tcPr>
            <w:tcW w:w="1696" w:type="dxa"/>
          </w:tcPr>
          <w:p w14:paraId="753179C2"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WACM</w:t>
            </w:r>
          </w:p>
        </w:tc>
        <w:tc>
          <w:tcPr>
            <w:tcW w:w="7319" w:type="dxa"/>
          </w:tcPr>
          <w:p w14:paraId="061910E6"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Workgroup Alternative CUSC Modification (an Alternative Solution which has been developed by the Workgroup)</w:t>
            </w:r>
          </w:p>
        </w:tc>
      </w:tr>
    </w:tbl>
    <w:p w14:paraId="36D3AAC9" w14:textId="77777777" w:rsidR="00B10CAB" w:rsidRPr="00B10CAB" w:rsidRDefault="00B10CAB" w:rsidP="00B10CAB">
      <w:pPr>
        <w:spacing w:after="120" w:line="240" w:lineRule="auto"/>
        <w:rPr>
          <w:rFonts w:ascii="Arial" w:eastAsia="Times New Roman" w:hAnsi="Arial" w:cs="Arial"/>
          <w:b/>
          <w:bCs/>
          <w:color w:val="D43900"/>
          <w:sz w:val="28"/>
          <w:szCs w:val="26"/>
        </w:rPr>
      </w:pPr>
    </w:p>
    <w:p w14:paraId="1112A310"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 xml:space="preserve">The applicable CUSC objectives are: </w:t>
      </w:r>
    </w:p>
    <w:p w14:paraId="130660DA" w14:textId="77777777" w:rsidR="00B10CAB" w:rsidRPr="00940996" w:rsidRDefault="00B10CAB" w:rsidP="00B10CAB">
      <w:pPr>
        <w:numPr>
          <w:ilvl w:val="0"/>
          <w:numId w:val="2"/>
        </w:numPr>
        <w:contextualSpacing/>
        <w:rPr>
          <w:rFonts w:ascii="Arial" w:eastAsia="Arial" w:hAnsi="Arial" w:cs="Times New Roman"/>
          <w:color w:val="454546"/>
          <w:sz w:val="24"/>
          <w:szCs w:val="24"/>
        </w:rPr>
      </w:pPr>
      <w:r w:rsidRPr="00940996">
        <w:rPr>
          <w:rFonts w:ascii="Arial" w:eastAsia="Arial" w:hAnsi="Arial" w:cs="Times New Roman"/>
          <w:color w:val="454546"/>
          <w:sz w:val="24"/>
          <w:szCs w:val="24"/>
        </w:rPr>
        <w:t>The efficient discharge by the Licensee of the obligations imposed on it by the Act and the Transmission Licence;</w:t>
      </w:r>
    </w:p>
    <w:p w14:paraId="76BE3BF8" w14:textId="77777777" w:rsidR="00B10CAB" w:rsidRPr="00940996" w:rsidRDefault="00B10CAB" w:rsidP="00B10CAB">
      <w:pPr>
        <w:numPr>
          <w:ilvl w:val="0"/>
          <w:numId w:val="2"/>
        </w:numPr>
        <w:contextualSpacing/>
        <w:rPr>
          <w:rFonts w:ascii="Arial" w:eastAsia="Arial" w:hAnsi="Arial" w:cs="Times New Roman"/>
          <w:color w:val="454546"/>
          <w:sz w:val="24"/>
          <w:szCs w:val="24"/>
        </w:rPr>
      </w:pPr>
      <w:r w:rsidRPr="00940996">
        <w:rPr>
          <w:rFonts w:ascii="Arial" w:eastAsia="Arial" w:hAnsi="Arial" w:cs="Times New Roman"/>
          <w:color w:val="454546"/>
          <w:sz w:val="24"/>
          <w:szCs w:val="24"/>
        </w:rPr>
        <w:t>Facilitating effective competition in the generation and supply of electricity, and (so far as consistent therewith) facilitating such competition in the sale, distribution and purchase of electricity;</w:t>
      </w:r>
    </w:p>
    <w:p w14:paraId="7B0FA2CF" w14:textId="77777777" w:rsidR="00B10CAB" w:rsidRPr="00940996" w:rsidRDefault="00B10CAB" w:rsidP="00B10CAB">
      <w:pPr>
        <w:numPr>
          <w:ilvl w:val="0"/>
          <w:numId w:val="2"/>
        </w:numPr>
        <w:contextualSpacing/>
        <w:rPr>
          <w:rFonts w:ascii="Arial" w:eastAsia="Arial" w:hAnsi="Arial" w:cs="Times New Roman"/>
          <w:color w:val="454546"/>
          <w:sz w:val="24"/>
          <w:szCs w:val="24"/>
        </w:rPr>
      </w:pPr>
      <w:r w:rsidRPr="00940996">
        <w:rPr>
          <w:rFonts w:ascii="Arial" w:eastAsia="Arial" w:hAnsi="Arial" w:cs="Times New Roman"/>
          <w:color w:val="454546"/>
          <w:sz w:val="24"/>
          <w:szCs w:val="24"/>
        </w:rPr>
        <w:t>Compliance with the Electricity Regulation and any relevant legally binding decision of the European Commission and/or the Agency *; and</w:t>
      </w:r>
    </w:p>
    <w:p w14:paraId="21E5DA02" w14:textId="77777777" w:rsidR="00B10CAB" w:rsidRPr="00940996" w:rsidRDefault="00B10CAB" w:rsidP="00B10CAB">
      <w:pPr>
        <w:numPr>
          <w:ilvl w:val="0"/>
          <w:numId w:val="2"/>
        </w:numPr>
        <w:contextualSpacing/>
        <w:rPr>
          <w:rFonts w:ascii="Arial" w:eastAsia="Arial" w:hAnsi="Arial" w:cs="Times New Roman"/>
          <w:color w:val="454546"/>
          <w:sz w:val="24"/>
          <w:szCs w:val="24"/>
        </w:rPr>
      </w:pPr>
      <w:r w:rsidRPr="00940996">
        <w:rPr>
          <w:rFonts w:ascii="Arial" w:eastAsia="Arial" w:hAnsi="Arial" w:cs="Times New Roman"/>
          <w:color w:val="454546"/>
          <w:sz w:val="24"/>
          <w:szCs w:val="24"/>
        </w:rPr>
        <w:t>Promoting efficiency in the implementation and administration of the CUSC arrangements.</w:t>
      </w:r>
    </w:p>
    <w:p w14:paraId="09E94D7B" w14:textId="77777777" w:rsidR="00B10CAB" w:rsidRPr="00940996" w:rsidRDefault="00B10CAB" w:rsidP="00B10CAB">
      <w:pPr>
        <w:spacing w:after="120" w:line="240" w:lineRule="auto"/>
        <w:rPr>
          <w:rFonts w:ascii="Arial" w:eastAsia="Arial" w:hAnsi="Arial" w:cs="Times New Roman"/>
          <w:color w:val="454546"/>
          <w:sz w:val="24"/>
          <w:szCs w:val="24"/>
        </w:rPr>
      </w:pPr>
      <w:bookmarkStart w:id="1" w:name="_Hlk50982299"/>
      <w:r w:rsidRPr="00940996">
        <w:rPr>
          <w:rFonts w:ascii="Arial" w:eastAsia="Arial" w:hAnsi="Arial" w:cs="Times New Roman"/>
          <w:color w:val="454546"/>
          <w:sz w:val="24"/>
          <w:szCs w:val="24"/>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p w14:paraId="564E177D" w14:textId="77777777" w:rsidR="00B10CAB" w:rsidRPr="00B10CAB" w:rsidRDefault="00B10CAB" w:rsidP="00B10CAB">
      <w:pPr>
        <w:spacing w:after="120" w:line="240" w:lineRule="auto"/>
        <w:rPr>
          <w:rFonts w:ascii="Arial" w:eastAsia="Arial" w:hAnsi="Arial" w:cs="Times New Roman"/>
          <w:color w:val="454546"/>
          <w:sz w:val="20"/>
          <w:szCs w:val="20"/>
        </w:rPr>
      </w:pPr>
    </w:p>
    <w:bookmarkEnd w:id="1"/>
    <w:p w14:paraId="0CE7EBE8" w14:textId="77777777" w:rsidR="00B10CAB" w:rsidRPr="00B10CAB" w:rsidRDefault="00B10CAB" w:rsidP="00B10CAB">
      <w:pPr>
        <w:keepNext/>
        <w:numPr>
          <w:ilvl w:val="7"/>
          <w:numId w:val="0"/>
        </w:numPr>
        <w:shd w:val="clear" w:color="auto" w:fill="FFBF22"/>
        <w:spacing w:after="120" w:line="240" w:lineRule="auto"/>
        <w:ind w:right="238"/>
        <w:outlineLvl w:val="7"/>
        <w:rPr>
          <w:rFonts w:ascii="Arial" w:eastAsia="Times New Roman" w:hAnsi="Arial" w:cs="Arial"/>
          <w:b/>
          <w:bCs/>
          <w:color w:val="FFFFFF"/>
          <w:kern w:val="32"/>
          <w:sz w:val="28"/>
          <w:szCs w:val="32"/>
          <w:lang w:eastAsia="en-GB"/>
        </w:rPr>
      </w:pPr>
      <w:r w:rsidRPr="00B10CAB">
        <w:rPr>
          <w:rFonts w:ascii="Arial" w:eastAsia="Times New Roman" w:hAnsi="Arial" w:cs="Arial"/>
          <w:b/>
          <w:bCs/>
          <w:color w:val="FFFFFF"/>
          <w:kern w:val="32"/>
          <w:sz w:val="28"/>
          <w:szCs w:val="32"/>
          <w:lang w:eastAsia="en-GB"/>
        </w:rPr>
        <w:lastRenderedPageBreak/>
        <w:t>Workgroup Vote</w:t>
      </w:r>
    </w:p>
    <w:p w14:paraId="3851E06C"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Stage 1 – Alternative Vote</w:t>
      </w:r>
    </w:p>
    <w:p w14:paraId="381B7177"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Vote on Workgroup Alternative Requests to become Workgroup Alternative CUSC Modifications.</w:t>
      </w:r>
    </w:p>
    <w:p w14:paraId="0FDCC118" w14:textId="77777777" w:rsidR="00B10CAB" w:rsidRPr="00940996" w:rsidRDefault="00B10CAB" w:rsidP="00B10CAB">
      <w:pPr>
        <w:spacing w:after="120" w:line="240" w:lineRule="auto"/>
        <w:rPr>
          <w:rFonts w:ascii="Arial" w:eastAsia="Arial" w:hAnsi="Arial" w:cs="Times New Roman"/>
          <w:i/>
          <w:color w:val="454546"/>
          <w:sz w:val="24"/>
          <w:szCs w:val="24"/>
        </w:rPr>
      </w:pPr>
      <w:r w:rsidRPr="00940996">
        <w:rPr>
          <w:rFonts w:ascii="Arial" w:eastAsia="Arial" w:hAnsi="Arial" w:cs="Times New Roman"/>
          <w:i/>
          <w:color w:val="454546"/>
          <w:sz w:val="24"/>
          <w:szCs w:val="24"/>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22E8678C" w14:textId="77777777" w:rsidR="00B10CAB" w:rsidRPr="00940996" w:rsidRDefault="00B10CAB" w:rsidP="00B10CAB">
      <w:pPr>
        <w:spacing w:after="120" w:line="240" w:lineRule="auto"/>
        <w:rPr>
          <w:rFonts w:ascii="Arial" w:eastAsia="Arial" w:hAnsi="Arial" w:cs="Times New Roman"/>
          <w:i/>
          <w:color w:val="454546"/>
          <w:sz w:val="24"/>
          <w:szCs w:val="24"/>
        </w:rPr>
      </w:pPr>
      <w:r w:rsidRPr="00940996">
        <w:rPr>
          <w:rFonts w:ascii="Arial" w:eastAsia="Arial" w:hAnsi="Arial" w:cs="Times New Roman"/>
          <w:i/>
          <w:color w:val="454546"/>
          <w:sz w:val="24"/>
          <w:szCs w:val="24"/>
        </w:rPr>
        <w:t>Should the majority of the Workgroup OR the Chair believe that the potential alternative solution may better facilitate the CUSC objectives</w:t>
      </w:r>
      <w:r w:rsidRPr="00940996">
        <w:rPr>
          <w:rFonts w:ascii="Arial" w:eastAsia="Arial" w:hAnsi="Arial" w:cs="Times New Roman"/>
          <w:color w:val="454546"/>
          <w:sz w:val="24"/>
          <w:szCs w:val="24"/>
        </w:rPr>
        <w:t xml:space="preserve"> </w:t>
      </w:r>
      <w:r w:rsidRPr="00940996">
        <w:rPr>
          <w:rFonts w:ascii="Arial" w:eastAsia="Arial" w:hAnsi="Arial" w:cs="Times New Roman"/>
          <w:i/>
          <w:color w:val="454546"/>
          <w:sz w:val="24"/>
          <w:szCs w:val="24"/>
        </w:rPr>
        <w:t xml:space="preserve">than the Original proposal then the potential alternative will be fully developed by the Workgroup with legal text to form a Workgroup Alternative CUSC modification (WACM) and submitted to the Panel and Authority alongside the Original solution for the Panel Recommendation vote and the Authority decision. </w:t>
      </w:r>
    </w:p>
    <w:p w14:paraId="48D937AE"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“Y” = Yes</w:t>
      </w:r>
    </w:p>
    <w:p w14:paraId="5039F589"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“N” = No</w:t>
      </w:r>
    </w:p>
    <w:p w14:paraId="5A8D751D"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  = Neutral (Stage 2 only)</w:t>
      </w:r>
    </w:p>
    <w:p w14:paraId="7FD2CC66"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“Abstain”</w:t>
      </w:r>
    </w:p>
    <w:tbl>
      <w:tblPr>
        <w:tblW w:w="944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1"/>
        <w:gridCol w:w="3199"/>
        <w:gridCol w:w="2697"/>
      </w:tblGrid>
      <w:tr w:rsidR="00F61A68" w:rsidRPr="00B10CAB" w14:paraId="1F174036" w14:textId="2D75AE02" w:rsidTr="00F61A68">
        <w:trPr>
          <w:trHeight w:val="417"/>
        </w:trPr>
        <w:tc>
          <w:tcPr>
            <w:tcW w:w="3551" w:type="dxa"/>
            <w:tcBorders>
              <w:top w:val="single" w:sz="4" w:space="0" w:color="FFBF22"/>
              <w:left w:val="single" w:sz="4" w:space="0" w:color="FFBF22"/>
              <w:bottom w:val="single" w:sz="4" w:space="0" w:color="FFBF22"/>
              <w:right w:val="single" w:sz="4" w:space="0" w:color="FFBF22"/>
            </w:tcBorders>
            <w:shd w:val="clear" w:color="auto" w:fill="FFBF22"/>
          </w:tcPr>
          <w:p w14:paraId="54F8505A" w14:textId="77777777" w:rsidR="00F61A68" w:rsidRPr="00940996" w:rsidRDefault="00F61A68" w:rsidP="00B10CAB">
            <w:pPr>
              <w:spacing w:after="120" w:line="240"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3199" w:type="dxa"/>
            <w:tcBorders>
              <w:top w:val="single" w:sz="4" w:space="0" w:color="FFBF22"/>
              <w:left w:val="single" w:sz="4" w:space="0" w:color="FFBF22"/>
              <w:bottom w:val="single" w:sz="4" w:space="0" w:color="FFBF22"/>
              <w:right w:val="single" w:sz="4" w:space="0" w:color="FFBF22"/>
            </w:tcBorders>
            <w:shd w:val="clear" w:color="auto" w:fill="FFBF22"/>
          </w:tcPr>
          <w:p w14:paraId="552F6ABB" w14:textId="13683F10" w:rsidR="00F61A68" w:rsidRPr="00940996" w:rsidRDefault="00F61A68" w:rsidP="00B10CAB">
            <w:pPr>
              <w:spacing w:after="120" w:line="240"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Alternative 1 (</w:t>
            </w:r>
            <w:r>
              <w:rPr>
                <w:rFonts w:ascii="Arial" w:eastAsia="Arial" w:hAnsi="Arial" w:cs="Times New Roman"/>
                <w:b/>
                <w:bCs/>
                <w:color w:val="FFFFFF"/>
                <w:sz w:val="24"/>
                <w:szCs w:val="24"/>
              </w:rPr>
              <w:t>ESO</w:t>
            </w:r>
            <w:r w:rsidRPr="00940996">
              <w:rPr>
                <w:rFonts w:ascii="Arial" w:eastAsia="Arial" w:hAnsi="Arial" w:cs="Times New Roman"/>
                <w:b/>
                <w:bCs/>
                <w:color w:val="FFFFFF"/>
                <w:sz w:val="24"/>
                <w:szCs w:val="24"/>
              </w:rPr>
              <w:t>)</w:t>
            </w:r>
          </w:p>
        </w:tc>
        <w:tc>
          <w:tcPr>
            <w:tcW w:w="2697" w:type="dxa"/>
            <w:tcBorders>
              <w:top w:val="single" w:sz="4" w:space="0" w:color="FFBF22"/>
              <w:left w:val="single" w:sz="4" w:space="0" w:color="FFBF22"/>
              <w:bottom w:val="single" w:sz="4" w:space="0" w:color="FFBF22"/>
              <w:right w:val="single" w:sz="4" w:space="0" w:color="FFBF22"/>
            </w:tcBorders>
            <w:shd w:val="clear" w:color="auto" w:fill="FFBF22"/>
          </w:tcPr>
          <w:p w14:paraId="16A15287" w14:textId="3197B1DF" w:rsidR="00F61A68" w:rsidRPr="00940996" w:rsidRDefault="001C63BB" w:rsidP="00B10CAB">
            <w:pPr>
              <w:spacing w:after="120" w:line="240" w:lineRule="auto"/>
              <w:rPr>
                <w:rFonts w:ascii="Arial" w:eastAsia="Arial" w:hAnsi="Arial" w:cs="Times New Roman"/>
                <w:b/>
                <w:bCs/>
                <w:color w:val="FFFFFF"/>
                <w:sz w:val="24"/>
                <w:szCs w:val="24"/>
              </w:rPr>
            </w:pPr>
            <w:r>
              <w:rPr>
                <w:rFonts w:ascii="Arial" w:eastAsia="Arial" w:hAnsi="Arial" w:cs="Times New Roman"/>
                <w:b/>
                <w:bCs/>
                <w:color w:val="FFFFFF"/>
                <w:sz w:val="24"/>
                <w:szCs w:val="24"/>
              </w:rPr>
              <w:t xml:space="preserve">Alternative 2 </w:t>
            </w:r>
            <w:r w:rsidR="00CF3F84" w:rsidRPr="00CF3F84">
              <w:rPr>
                <w:rFonts w:ascii="Arial" w:eastAsia="Arial" w:hAnsi="Arial" w:cs="Times New Roman"/>
                <w:b/>
                <w:bCs/>
                <w:color w:val="FFFFFF" w:themeColor="background1"/>
                <w:sz w:val="24"/>
                <w:szCs w:val="24"/>
              </w:rPr>
              <w:t>(</w:t>
            </w:r>
            <w:r w:rsidR="0049134D">
              <w:rPr>
                <w:rFonts w:ascii="Arial" w:eastAsia="Arial" w:hAnsi="Arial" w:cs="Arial"/>
                <w:b/>
                <w:color w:val="FFFFFF" w:themeColor="background1"/>
              </w:rPr>
              <w:t>Cornwall Insight</w:t>
            </w:r>
            <w:r w:rsidR="00CF3F84" w:rsidRPr="00CF3F84">
              <w:rPr>
                <w:rFonts w:ascii="Arial" w:eastAsia="Arial" w:hAnsi="Arial" w:cs="Arial"/>
                <w:b/>
                <w:color w:val="FFFFFF" w:themeColor="background1"/>
              </w:rPr>
              <w:t>)</w:t>
            </w:r>
          </w:p>
        </w:tc>
      </w:tr>
      <w:tr w:rsidR="00F61A68" w:rsidRPr="00B10CAB" w14:paraId="2EFBDC60" w14:textId="2AF3DD6B" w:rsidTr="00F61A68">
        <w:trPr>
          <w:trHeight w:val="313"/>
        </w:trPr>
        <w:tc>
          <w:tcPr>
            <w:tcW w:w="3551" w:type="dxa"/>
            <w:tcBorders>
              <w:top w:val="single" w:sz="4" w:space="0" w:color="FFBF22"/>
              <w:left w:val="single" w:sz="4" w:space="0" w:color="FFBF22"/>
              <w:bottom w:val="single" w:sz="4" w:space="0" w:color="FFBF22"/>
              <w:right w:val="single" w:sz="4" w:space="0" w:color="FFBF22"/>
            </w:tcBorders>
            <w:shd w:val="clear" w:color="auto" w:fill="auto"/>
          </w:tcPr>
          <w:p w14:paraId="5A072099" w14:textId="09A5B4D2" w:rsidR="00F61A68" w:rsidRPr="00254F60" w:rsidRDefault="00F61A68" w:rsidP="00254F60">
            <w:pPr>
              <w:spacing w:after="120" w:line="240" w:lineRule="auto"/>
              <w:rPr>
                <w:rFonts w:ascii="Arial" w:eastAsia="Arial" w:hAnsi="Arial" w:cs="Arial"/>
                <w:b/>
                <w:i/>
                <w:color w:val="FFFFFF"/>
                <w:sz w:val="24"/>
                <w:szCs w:val="24"/>
              </w:rPr>
            </w:pPr>
            <w:r w:rsidRPr="00254F60">
              <w:rPr>
                <w:rFonts w:ascii="Arial" w:hAnsi="Arial" w:cs="Arial"/>
                <w:sz w:val="24"/>
                <w:szCs w:val="24"/>
              </w:rPr>
              <w:t>Garth Graham</w:t>
            </w:r>
          </w:p>
        </w:tc>
        <w:tc>
          <w:tcPr>
            <w:tcW w:w="3199" w:type="dxa"/>
            <w:tcBorders>
              <w:top w:val="single" w:sz="4" w:space="0" w:color="FFBF22"/>
              <w:left w:val="single" w:sz="4" w:space="0" w:color="FFBF22"/>
              <w:bottom w:val="single" w:sz="4" w:space="0" w:color="FFBF22"/>
              <w:right w:val="single" w:sz="4" w:space="0" w:color="FFBF22"/>
            </w:tcBorders>
            <w:shd w:val="clear" w:color="auto" w:fill="auto"/>
          </w:tcPr>
          <w:p w14:paraId="5E7A6446" w14:textId="4F6B11EF" w:rsidR="00F61A68" w:rsidRPr="00254F60" w:rsidRDefault="00F61A68" w:rsidP="00254F60">
            <w:pPr>
              <w:rPr>
                <w:rFonts w:ascii="Arial" w:eastAsia="Arial" w:hAnsi="Arial" w:cs="Arial"/>
                <w:b/>
                <w:i/>
                <w:sz w:val="24"/>
                <w:szCs w:val="24"/>
              </w:rPr>
            </w:pPr>
            <w:r>
              <w:rPr>
                <w:rFonts w:ascii="Arial" w:eastAsia="Arial" w:hAnsi="Arial" w:cs="Arial"/>
                <w:b/>
                <w:i/>
                <w:sz w:val="24"/>
                <w:szCs w:val="24"/>
              </w:rPr>
              <w:t>Y</w:t>
            </w:r>
          </w:p>
        </w:tc>
        <w:tc>
          <w:tcPr>
            <w:tcW w:w="2697" w:type="dxa"/>
            <w:tcBorders>
              <w:top w:val="single" w:sz="4" w:space="0" w:color="FFBF22"/>
              <w:left w:val="single" w:sz="4" w:space="0" w:color="FFBF22"/>
              <w:bottom w:val="single" w:sz="4" w:space="0" w:color="FFBF22"/>
              <w:right w:val="single" w:sz="4" w:space="0" w:color="FFBF22"/>
            </w:tcBorders>
          </w:tcPr>
          <w:p w14:paraId="68820B7D" w14:textId="25E37A0C" w:rsidR="00F61A68" w:rsidRDefault="00DF5CA1" w:rsidP="00254F60">
            <w:pPr>
              <w:rPr>
                <w:rFonts w:ascii="Arial" w:eastAsia="Arial" w:hAnsi="Arial" w:cs="Arial"/>
                <w:b/>
                <w:i/>
                <w:sz w:val="24"/>
                <w:szCs w:val="24"/>
              </w:rPr>
            </w:pPr>
            <w:r>
              <w:rPr>
                <w:rFonts w:ascii="Arial" w:eastAsia="Arial" w:hAnsi="Arial" w:cs="Arial"/>
                <w:b/>
                <w:i/>
                <w:sz w:val="24"/>
                <w:szCs w:val="24"/>
              </w:rPr>
              <w:t>Y</w:t>
            </w:r>
          </w:p>
        </w:tc>
      </w:tr>
      <w:tr w:rsidR="00F61A68" w:rsidRPr="00B10CAB" w14:paraId="574373A8" w14:textId="17B18EF8" w:rsidTr="00F61A68">
        <w:trPr>
          <w:trHeight w:val="332"/>
        </w:trPr>
        <w:tc>
          <w:tcPr>
            <w:tcW w:w="3551" w:type="dxa"/>
            <w:tcBorders>
              <w:top w:val="single" w:sz="4" w:space="0" w:color="FFBF22"/>
              <w:left w:val="single" w:sz="4" w:space="0" w:color="FFBF22"/>
              <w:bottom w:val="single" w:sz="4" w:space="0" w:color="FFBF22"/>
              <w:right w:val="single" w:sz="4" w:space="0" w:color="FFBF22"/>
            </w:tcBorders>
            <w:shd w:val="clear" w:color="auto" w:fill="auto"/>
          </w:tcPr>
          <w:p w14:paraId="0F4209EC" w14:textId="35169755" w:rsidR="00F61A68" w:rsidRPr="00254F60" w:rsidRDefault="00F61A68" w:rsidP="00254F60">
            <w:pPr>
              <w:rPr>
                <w:rFonts w:ascii="Arial" w:eastAsia="Arial" w:hAnsi="Arial" w:cs="Arial"/>
                <w:color w:val="FFFFFF"/>
                <w:sz w:val="24"/>
                <w:szCs w:val="24"/>
              </w:rPr>
            </w:pPr>
            <w:r w:rsidRPr="00254F60">
              <w:rPr>
                <w:rFonts w:ascii="Arial" w:hAnsi="Arial" w:cs="Arial"/>
                <w:sz w:val="24"/>
                <w:szCs w:val="24"/>
              </w:rPr>
              <w:t>Paul Mott</w:t>
            </w:r>
          </w:p>
        </w:tc>
        <w:tc>
          <w:tcPr>
            <w:tcW w:w="3199" w:type="dxa"/>
            <w:tcBorders>
              <w:top w:val="single" w:sz="4" w:space="0" w:color="FFBF22"/>
              <w:left w:val="single" w:sz="4" w:space="0" w:color="FFBF22"/>
              <w:bottom w:val="single" w:sz="4" w:space="0" w:color="FFBF22"/>
              <w:right w:val="single" w:sz="4" w:space="0" w:color="FFBF22"/>
            </w:tcBorders>
            <w:shd w:val="clear" w:color="auto" w:fill="auto"/>
          </w:tcPr>
          <w:p w14:paraId="73835B4D" w14:textId="599BE7D9" w:rsidR="00F61A68" w:rsidRPr="00254F60" w:rsidRDefault="00F61A68" w:rsidP="00254F60">
            <w:pPr>
              <w:rPr>
                <w:rFonts w:ascii="Arial" w:eastAsia="Arial" w:hAnsi="Arial" w:cs="Arial"/>
                <w:b/>
                <w:i/>
                <w:sz w:val="24"/>
                <w:szCs w:val="24"/>
              </w:rPr>
            </w:pPr>
            <w:r>
              <w:rPr>
                <w:rFonts w:ascii="Arial" w:eastAsia="Arial" w:hAnsi="Arial" w:cs="Arial"/>
                <w:b/>
                <w:i/>
                <w:sz w:val="24"/>
                <w:szCs w:val="24"/>
              </w:rPr>
              <w:t>Y</w:t>
            </w:r>
          </w:p>
        </w:tc>
        <w:tc>
          <w:tcPr>
            <w:tcW w:w="2697" w:type="dxa"/>
            <w:tcBorders>
              <w:top w:val="single" w:sz="4" w:space="0" w:color="FFBF22"/>
              <w:left w:val="single" w:sz="4" w:space="0" w:color="FFBF22"/>
              <w:bottom w:val="single" w:sz="4" w:space="0" w:color="FFBF22"/>
              <w:right w:val="single" w:sz="4" w:space="0" w:color="FFBF22"/>
            </w:tcBorders>
          </w:tcPr>
          <w:p w14:paraId="11C677C5" w14:textId="22CDE937" w:rsidR="00F61A68" w:rsidRDefault="00DF5CA1" w:rsidP="00254F60">
            <w:pPr>
              <w:rPr>
                <w:rFonts w:ascii="Arial" w:eastAsia="Arial" w:hAnsi="Arial" w:cs="Arial"/>
                <w:b/>
                <w:i/>
                <w:sz w:val="24"/>
                <w:szCs w:val="24"/>
              </w:rPr>
            </w:pPr>
            <w:r>
              <w:rPr>
                <w:rFonts w:ascii="Arial" w:eastAsia="Arial" w:hAnsi="Arial" w:cs="Arial"/>
                <w:b/>
                <w:i/>
                <w:sz w:val="24"/>
                <w:szCs w:val="24"/>
              </w:rPr>
              <w:t>Y</w:t>
            </w:r>
          </w:p>
        </w:tc>
      </w:tr>
      <w:tr w:rsidR="00F61A68" w:rsidRPr="00B10CAB" w14:paraId="4CC458FF" w14:textId="0B5F18CF" w:rsidTr="00F61A68">
        <w:trPr>
          <w:trHeight w:val="313"/>
        </w:trPr>
        <w:tc>
          <w:tcPr>
            <w:tcW w:w="3551" w:type="dxa"/>
            <w:tcBorders>
              <w:top w:val="single" w:sz="4" w:space="0" w:color="FFBF22"/>
              <w:left w:val="single" w:sz="4" w:space="0" w:color="FFBF22"/>
              <w:bottom w:val="single" w:sz="4" w:space="0" w:color="FFBF22"/>
              <w:right w:val="single" w:sz="4" w:space="0" w:color="FFBF22"/>
            </w:tcBorders>
            <w:shd w:val="clear" w:color="auto" w:fill="auto"/>
          </w:tcPr>
          <w:p w14:paraId="51B8D30A" w14:textId="3EB876D0" w:rsidR="00F61A68" w:rsidRPr="00254F60" w:rsidRDefault="00F61A68" w:rsidP="00254F60">
            <w:pPr>
              <w:rPr>
                <w:rFonts w:ascii="Arial" w:eastAsia="Arial" w:hAnsi="Arial" w:cs="Arial"/>
                <w:color w:val="FFFFFF"/>
                <w:sz w:val="24"/>
                <w:szCs w:val="24"/>
              </w:rPr>
            </w:pPr>
            <w:r w:rsidRPr="00254F60">
              <w:rPr>
                <w:rFonts w:ascii="Arial" w:hAnsi="Arial" w:cs="Arial"/>
                <w:sz w:val="24"/>
                <w:szCs w:val="24"/>
              </w:rPr>
              <w:t>Paul Youngman</w:t>
            </w:r>
          </w:p>
        </w:tc>
        <w:tc>
          <w:tcPr>
            <w:tcW w:w="3199" w:type="dxa"/>
            <w:tcBorders>
              <w:top w:val="single" w:sz="4" w:space="0" w:color="FFBF22"/>
              <w:left w:val="single" w:sz="4" w:space="0" w:color="FFBF22"/>
              <w:bottom w:val="single" w:sz="4" w:space="0" w:color="FFBF22"/>
              <w:right w:val="single" w:sz="4" w:space="0" w:color="FFBF22"/>
            </w:tcBorders>
            <w:shd w:val="clear" w:color="auto" w:fill="auto"/>
          </w:tcPr>
          <w:p w14:paraId="3A850CC3" w14:textId="01446E11" w:rsidR="00F61A68" w:rsidRPr="00254F60" w:rsidRDefault="006C173D" w:rsidP="00254F60">
            <w:pPr>
              <w:rPr>
                <w:rFonts w:ascii="Arial" w:eastAsia="Arial" w:hAnsi="Arial" w:cs="Arial"/>
                <w:b/>
                <w:i/>
                <w:sz w:val="24"/>
                <w:szCs w:val="24"/>
              </w:rPr>
            </w:pPr>
            <w:r>
              <w:rPr>
                <w:rFonts w:ascii="Arial" w:eastAsia="Arial" w:hAnsi="Arial" w:cs="Arial"/>
                <w:b/>
                <w:i/>
                <w:sz w:val="24"/>
                <w:szCs w:val="24"/>
              </w:rPr>
              <w:t>Y</w:t>
            </w:r>
          </w:p>
        </w:tc>
        <w:tc>
          <w:tcPr>
            <w:tcW w:w="2697" w:type="dxa"/>
            <w:tcBorders>
              <w:top w:val="single" w:sz="4" w:space="0" w:color="FFBF22"/>
              <w:left w:val="single" w:sz="4" w:space="0" w:color="FFBF22"/>
              <w:bottom w:val="single" w:sz="4" w:space="0" w:color="FFBF22"/>
              <w:right w:val="single" w:sz="4" w:space="0" w:color="FFBF22"/>
            </w:tcBorders>
          </w:tcPr>
          <w:p w14:paraId="5A47838F" w14:textId="4887BEAD" w:rsidR="00F61A68" w:rsidRPr="00254F60" w:rsidRDefault="00DF5CA1" w:rsidP="00254F60">
            <w:pPr>
              <w:rPr>
                <w:rFonts w:ascii="Arial" w:eastAsia="Arial" w:hAnsi="Arial" w:cs="Arial"/>
                <w:b/>
                <w:i/>
                <w:sz w:val="24"/>
                <w:szCs w:val="24"/>
              </w:rPr>
            </w:pPr>
            <w:r>
              <w:rPr>
                <w:rFonts w:ascii="Arial" w:eastAsia="Arial" w:hAnsi="Arial" w:cs="Arial"/>
                <w:b/>
                <w:i/>
                <w:sz w:val="24"/>
                <w:szCs w:val="24"/>
              </w:rPr>
              <w:t>Y</w:t>
            </w:r>
          </w:p>
        </w:tc>
      </w:tr>
      <w:tr w:rsidR="00F61A68" w:rsidRPr="00B10CAB" w14:paraId="00605C7A" w14:textId="4286985C" w:rsidTr="00F61A68">
        <w:trPr>
          <w:trHeight w:val="313"/>
        </w:trPr>
        <w:tc>
          <w:tcPr>
            <w:tcW w:w="3551" w:type="dxa"/>
            <w:tcBorders>
              <w:top w:val="single" w:sz="4" w:space="0" w:color="FFBF22"/>
              <w:left w:val="single" w:sz="4" w:space="0" w:color="FFBF22"/>
              <w:bottom w:val="single" w:sz="4" w:space="0" w:color="FFBF22"/>
              <w:right w:val="single" w:sz="4" w:space="0" w:color="FFBF22"/>
            </w:tcBorders>
            <w:shd w:val="clear" w:color="auto" w:fill="auto"/>
          </w:tcPr>
          <w:p w14:paraId="23971DAF" w14:textId="45B2E8B9" w:rsidR="00F61A68" w:rsidRPr="00254F60" w:rsidRDefault="00F61A68" w:rsidP="00254F60">
            <w:pPr>
              <w:rPr>
                <w:rFonts w:ascii="Arial" w:eastAsia="Arial" w:hAnsi="Arial" w:cs="Arial"/>
                <w:color w:val="FFFFFF"/>
                <w:sz w:val="24"/>
                <w:szCs w:val="24"/>
              </w:rPr>
            </w:pPr>
            <w:r w:rsidRPr="00254F60">
              <w:rPr>
                <w:rFonts w:ascii="Arial" w:hAnsi="Arial" w:cs="Arial"/>
                <w:sz w:val="24"/>
                <w:szCs w:val="24"/>
              </w:rPr>
              <w:t>Priyanka Mohapatra</w:t>
            </w:r>
          </w:p>
        </w:tc>
        <w:tc>
          <w:tcPr>
            <w:tcW w:w="3199" w:type="dxa"/>
            <w:tcBorders>
              <w:top w:val="single" w:sz="4" w:space="0" w:color="FFBF22"/>
              <w:left w:val="single" w:sz="4" w:space="0" w:color="FFBF22"/>
              <w:bottom w:val="single" w:sz="4" w:space="0" w:color="FFBF22"/>
              <w:right w:val="single" w:sz="4" w:space="0" w:color="FFBF22"/>
            </w:tcBorders>
            <w:shd w:val="clear" w:color="auto" w:fill="auto"/>
          </w:tcPr>
          <w:p w14:paraId="775A7D64" w14:textId="24663D25" w:rsidR="00F61A68" w:rsidRPr="00254F60" w:rsidRDefault="006C173D" w:rsidP="00254F60">
            <w:pPr>
              <w:rPr>
                <w:rFonts w:ascii="Arial" w:eastAsia="Arial" w:hAnsi="Arial" w:cs="Arial"/>
                <w:b/>
                <w:i/>
                <w:sz w:val="24"/>
                <w:szCs w:val="24"/>
              </w:rPr>
            </w:pPr>
            <w:r>
              <w:rPr>
                <w:rFonts w:ascii="Arial" w:eastAsia="Arial" w:hAnsi="Arial" w:cs="Arial"/>
                <w:b/>
                <w:i/>
                <w:sz w:val="24"/>
                <w:szCs w:val="24"/>
              </w:rPr>
              <w:t>Y</w:t>
            </w:r>
          </w:p>
        </w:tc>
        <w:tc>
          <w:tcPr>
            <w:tcW w:w="2697" w:type="dxa"/>
            <w:tcBorders>
              <w:top w:val="single" w:sz="4" w:space="0" w:color="FFBF22"/>
              <w:left w:val="single" w:sz="4" w:space="0" w:color="FFBF22"/>
              <w:bottom w:val="single" w:sz="4" w:space="0" w:color="FFBF22"/>
              <w:right w:val="single" w:sz="4" w:space="0" w:color="FFBF22"/>
            </w:tcBorders>
          </w:tcPr>
          <w:p w14:paraId="408FCA2D" w14:textId="5078A810" w:rsidR="00F61A68" w:rsidRPr="00254F60" w:rsidRDefault="00DF5CA1" w:rsidP="00254F60">
            <w:pPr>
              <w:rPr>
                <w:rFonts w:ascii="Arial" w:eastAsia="Arial" w:hAnsi="Arial" w:cs="Arial"/>
                <w:b/>
                <w:i/>
                <w:sz w:val="24"/>
                <w:szCs w:val="24"/>
              </w:rPr>
            </w:pPr>
            <w:r>
              <w:rPr>
                <w:rFonts w:ascii="Arial" w:eastAsia="Arial" w:hAnsi="Arial" w:cs="Arial"/>
                <w:b/>
                <w:i/>
                <w:sz w:val="24"/>
                <w:szCs w:val="24"/>
              </w:rPr>
              <w:t>Y</w:t>
            </w:r>
          </w:p>
        </w:tc>
      </w:tr>
      <w:tr w:rsidR="00F61A68" w:rsidRPr="00B10CAB" w14:paraId="64602EF5" w14:textId="688A6DAD" w:rsidTr="00F61A68">
        <w:trPr>
          <w:trHeight w:val="313"/>
        </w:trPr>
        <w:tc>
          <w:tcPr>
            <w:tcW w:w="3551" w:type="dxa"/>
            <w:tcBorders>
              <w:top w:val="single" w:sz="4" w:space="0" w:color="FFBF22"/>
              <w:left w:val="single" w:sz="4" w:space="0" w:color="FFBF22"/>
              <w:bottom w:val="single" w:sz="4" w:space="0" w:color="FFBF22"/>
              <w:right w:val="single" w:sz="4" w:space="0" w:color="FFBF22"/>
            </w:tcBorders>
            <w:shd w:val="clear" w:color="auto" w:fill="auto"/>
          </w:tcPr>
          <w:p w14:paraId="0BC867E0" w14:textId="7B96CEE8" w:rsidR="00F61A68" w:rsidRPr="00254F60" w:rsidRDefault="00F61A68" w:rsidP="00254F60">
            <w:pPr>
              <w:rPr>
                <w:rFonts w:ascii="Arial" w:eastAsia="Arial" w:hAnsi="Arial" w:cs="Arial"/>
                <w:color w:val="FFFFFF"/>
                <w:sz w:val="24"/>
                <w:szCs w:val="24"/>
              </w:rPr>
            </w:pPr>
            <w:r w:rsidRPr="00254F60">
              <w:rPr>
                <w:rFonts w:ascii="Arial" w:hAnsi="Arial" w:cs="Arial"/>
                <w:sz w:val="24"/>
                <w:szCs w:val="24"/>
              </w:rPr>
              <w:t>Robert Longden</w:t>
            </w:r>
          </w:p>
        </w:tc>
        <w:tc>
          <w:tcPr>
            <w:tcW w:w="3199" w:type="dxa"/>
            <w:tcBorders>
              <w:top w:val="single" w:sz="4" w:space="0" w:color="FFBF22"/>
              <w:left w:val="single" w:sz="4" w:space="0" w:color="FFBF22"/>
              <w:bottom w:val="single" w:sz="4" w:space="0" w:color="FFBF22"/>
              <w:right w:val="single" w:sz="4" w:space="0" w:color="FFBF22"/>
            </w:tcBorders>
            <w:shd w:val="clear" w:color="auto" w:fill="auto"/>
          </w:tcPr>
          <w:p w14:paraId="2245C5A7" w14:textId="5836EDB8" w:rsidR="00F61A68" w:rsidRPr="00254F60" w:rsidRDefault="00F61A68" w:rsidP="00254F60">
            <w:pPr>
              <w:rPr>
                <w:rFonts w:ascii="Arial" w:eastAsia="Arial" w:hAnsi="Arial" w:cs="Arial"/>
                <w:b/>
                <w:i/>
                <w:sz w:val="24"/>
                <w:szCs w:val="24"/>
              </w:rPr>
            </w:pPr>
            <w:r>
              <w:rPr>
                <w:rFonts w:ascii="Arial" w:eastAsia="Arial" w:hAnsi="Arial" w:cs="Arial"/>
                <w:b/>
                <w:i/>
                <w:sz w:val="24"/>
                <w:szCs w:val="24"/>
              </w:rPr>
              <w:t>Y</w:t>
            </w:r>
          </w:p>
        </w:tc>
        <w:tc>
          <w:tcPr>
            <w:tcW w:w="2697" w:type="dxa"/>
            <w:tcBorders>
              <w:top w:val="single" w:sz="4" w:space="0" w:color="FFBF22"/>
              <w:left w:val="single" w:sz="4" w:space="0" w:color="FFBF22"/>
              <w:bottom w:val="single" w:sz="4" w:space="0" w:color="FFBF22"/>
              <w:right w:val="single" w:sz="4" w:space="0" w:color="FFBF22"/>
            </w:tcBorders>
          </w:tcPr>
          <w:p w14:paraId="219E7545" w14:textId="25616EC6" w:rsidR="00F61A68" w:rsidRDefault="00DF5CA1" w:rsidP="00254F60">
            <w:pPr>
              <w:rPr>
                <w:rFonts w:ascii="Arial" w:eastAsia="Arial" w:hAnsi="Arial" w:cs="Arial"/>
                <w:b/>
                <w:i/>
                <w:sz w:val="24"/>
                <w:szCs w:val="24"/>
              </w:rPr>
            </w:pPr>
            <w:r>
              <w:rPr>
                <w:rFonts w:ascii="Arial" w:eastAsia="Arial" w:hAnsi="Arial" w:cs="Arial"/>
                <w:b/>
                <w:i/>
                <w:sz w:val="24"/>
                <w:szCs w:val="24"/>
              </w:rPr>
              <w:t>Y</w:t>
            </w:r>
          </w:p>
        </w:tc>
      </w:tr>
      <w:tr w:rsidR="00F61A68" w:rsidRPr="00B10CAB" w14:paraId="49CB3FA9" w14:textId="0CF0D470" w:rsidTr="00F61A68">
        <w:trPr>
          <w:trHeight w:val="313"/>
        </w:trPr>
        <w:tc>
          <w:tcPr>
            <w:tcW w:w="3551" w:type="dxa"/>
            <w:tcBorders>
              <w:top w:val="single" w:sz="4" w:space="0" w:color="FFBF22"/>
              <w:left w:val="single" w:sz="4" w:space="0" w:color="FFBF22"/>
              <w:bottom w:val="single" w:sz="4" w:space="0" w:color="FFBF22"/>
              <w:right w:val="single" w:sz="4" w:space="0" w:color="FFBF22"/>
            </w:tcBorders>
            <w:shd w:val="clear" w:color="auto" w:fill="auto"/>
          </w:tcPr>
          <w:p w14:paraId="13951960" w14:textId="031F45F5" w:rsidR="00F61A68" w:rsidRPr="00254F60" w:rsidRDefault="00F61A68" w:rsidP="00254F60">
            <w:pPr>
              <w:rPr>
                <w:rFonts w:ascii="Arial" w:eastAsia="Arial" w:hAnsi="Arial" w:cs="Arial"/>
                <w:color w:val="FFFFFF"/>
                <w:sz w:val="24"/>
                <w:szCs w:val="24"/>
              </w:rPr>
            </w:pPr>
            <w:r w:rsidRPr="00254F60">
              <w:rPr>
                <w:rFonts w:ascii="Arial" w:hAnsi="Arial" w:cs="Arial"/>
                <w:sz w:val="24"/>
                <w:szCs w:val="24"/>
              </w:rPr>
              <w:t>Sean Gauton</w:t>
            </w:r>
            <w:r w:rsidR="00BE6B5B">
              <w:rPr>
                <w:rFonts w:ascii="Arial" w:hAnsi="Arial" w:cs="Arial"/>
                <w:sz w:val="24"/>
                <w:szCs w:val="24"/>
              </w:rPr>
              <w:t>/Paul Jones</w:t>
            </w:r>
          </w:p>
        </w:tc>
        <w:tc>
          <w:tcPr>
            <w:tcW w:w="3199" w:type="dxa"/>
            <w:tcBorders>
              <w:top w:val="single" w:sz="4" w:space="0" w:color="FFBF22"/>
              <w:left w:val="single" w:sz="4" w:space="0" w:color="FFBF22"/>
              <w:bottom w:val="single" w:sz="4" w:space="0" w:color="FFBF22"/>
              <w:right w:val="single" w:sz="4" w:space="0" w:color="FFBF22"/>
            </w:tcBorders>
            <w:shd w:val="clear" w:color="auto" w:fill="auto"/>
          </w:tcPr>
          <w:p w14:paraId="59FB4161" w14:textId="2D5F9FA4" w:rsidR="00F61A68" w:rsidRPr="00254F60" w:rsidRDefault="008D33C1" w:rsidP="00254F60">
            <w:pPr>
              <w:rPr>
                <w:rFonts w:ascii="Arial" w:eastAsia="Arial" w:hAnsi="Arial" w:cs="Arial"/>
                <w:b/>
                <w:i/>
                <w:sz w:val="24"/>
                <w:szCs w:val="24"/>
              </w:rPr>
            </w:pPr>
            <w:r>
              <w:rPr>
                <w:rFonts w:ascii="Arial" w:eastAsia="Arial" w:hAnsi="Arial" w:cs="Arial"/>
                <w:b/>
                <w:i/>
                <w:sz w:val="24"/>
                <w:szCs w:val="24"/>
              </w:rPr>
              <w:t>Y</w:t>
            </w:r>
          </w:p>
        </w:tc>
        <w:tc>
          <w:tcPr>
            <w:tcW w:w="2697" w:type="dxa"/>
            <w:tcBorders>
              <w:top w:val="single" w:sz="4" w:space="0" w:color="FFBF22"/>
              <w:left w:val="single" w:sz="4" w:space="0" w:color="FFBF22"/>
              <w:bottom w:val="single" w:sz="4" w:space="0" w:color="FFBF22"/>
              <w:right w:val="single" w:sz="4" w:space="0" w:color="FFBF22"/>
            </w:tcBorders>
          </w:tcPr>
          <w:p w14:paraId="0E1287A9" w14:textId="1AAACC04" w:rsidR="00F61A68" w:rsidRPr="00254F60" w:rsidRDefault="00DF5CA1" w:rsidP="00254F60">
            <w:pPr>
              <w:rPr>
                <w:rFonts w:ascii="Arial" w:eastAsia="Arial" w:hAnsi="Arial" w:cs="Arial"/>
                <w:b/>
                <w:i/>
                <w:sz w:val="24"/>
                <w:szCs w:val="24"/>
              </w:rPr>
            </w:pPr>
            <w:r>
              <w:rPr>
                <w:rFonts w:ascii="Arial" w:eastAsia="Arial" w:hAnsi="Arial" w:cs="Arial"/>
                <w:b/>
                <w:i/>
                <w:sz w:val="24"/>
                <w:szCs w:val="24"/>
              </w:rPr>
              <w:t>Y</w:t>
            </w:r>
          </w:p>
        </w:tc>
      </w:tr>
      <w:tr w:rsidR="00F61A68" w:rsidRPr="00B10CAB" w14:paraId="128CC382" w14:textId="7517E0C5" w:rsidTr="00F61A68">
        <w:trPr>
          <w:trHeight w:val="313"/>
        </w:trPr>
        <w:tc>
          <w:tcPr>
            <w:tcW w:w="3551" w:type="dxa"/>
            <w:tcBorders>
              <w:top w:val="single" w:sz="4" w:space="0" w:color="FFBF22"/>
              <w:left w:val="single" w:sz="4" w:space="0" w:color="FFBF22"/>
              <w:bottom w:val="single" w:sz="4" w:space="0" w:color="FFBF22"/>
              <w:right w:val="single" w:sz="4" w:space="0" w:color="FFBF22"/>
            </w:tcBorders>
            <w:shd w:val="clear" w:color="auto" w:fill="FFBF22"/>
          </w:tcPr>
          <w:p w14:paraId="697A0C83" w14:textId="7E15B5D7" w:rsidR="00F61A68" w:rsidRPr="00B10CAB" w:rsidRDefault="00F61A68" w:rsidP="00254F60">
            <w:pPr>
              <w:rPr>
                <w:rFonts w:ascii="Arial" w:eastAsia="Arial" w:hAnsi="Arial" w:cs="Times New Roman"/>
                <w:b/>
                <w:color w:val="FFFFFF"/>
              </w:rPr>
            </w:pPr>
          </w:p>
        </w:tc>
        <w:tc>
          <w:tcPr>
            <w:tcW w:w="3199" w:type="dxa"/>
            <w:tcBorders>
              <w:top w:val="single" w:sz="4" w:space="0" w:color="FFBF22"/>
              <w:left w:val="single" w:sz="4" w:space="0" w:color="FFBF22"/>
              <w:bottom w:val="single" w:sz="4" w:space="0" w:color="FFBF22"/>
              <w:right w:val="single" w:sz="4" w:space="0" w:color="FFBF22"/>
            </w:tcBorders>
            <w:shd w:val="clear" w:color="auto" w:fill="FFBF22"/>
          </w:tcPr>
          <w:p w14:paraId="0A3EE572" w14:textId="0A3E69CF" w:rsidR="00F61A68" w:rsidRPr="00B10CAB" w:rsidRDefault="00BE6B5B" w:rsidP="00254F60">
            <w:pPr>
              <w:rPr>
                <w:rFonts w:ascii="Arial" w:eastAsia="Arial" w:hAnsi="Arial" w:cs="Arial"/>
                <w:b/>
                <w:i/>
              </w:rPr>
            </w:pPr>
            <w:r w:rsidRPr="00B10CAB">
              <w:rPr>
                <w:rFonts w:ascii="Arial" w:eastAsia="Arial" w:hAnsi="Arial" w:cs="Times New Roman"/>
                <w:b/>
                <w:color w:val="FFFFFF"/>
              </w:rPr>
              <w:t>WACM</w:t>
            </w:r>
            <w:r>
              <w:rPr>
                <w:rFonts w:ascii="Arial" w:eastAsia="Arial" w:hAnsi="Arial" w:cs="Times New Roman"/>
                <w:b/>
                <w:color w:val="FFFFFF"/>
              </w:rPr>
              <w:t>1</w:t>
            </w:r>
          </w:p>
        </w:tc>
        <w:tc>
          <w:tcPr>
            <w:tcW w:w="2697" w:type="dxa"/>
            <w:tcBorders>
              <w:top w:val="single" w:sz="4" w:space="0" w:color="FFBF22"/>
              <w:left w:val="single" w:sz="4" w:space="0" w:color="FFBF22"/>
              <w:bottom w:val="single" w:sz="4" w:space="0" w:color="FFBF22"/>
              <w:right w:val="single" w:sz="4" w:space="0" w:color="FFBF22"/>
            </w:tcBorders>
            <w:shd w:val="clear" w:color="auto" w:fill="FFBF22"/>
          </w:tcPr>
          <w:p w14:paraId="3016D7C2" w14:textId="43D60CD7" w:rsidR="00F61A68" w:rsidRPr="00B10CAB" w:rsidRDefault="00BE6B5B" w:rsidP="00254F60">
            <w:pPr>
              <w:rPr>
                <w:rFonts w:ascii="Arial" w:eastAsia="Arial" w:hAnsi="Arial" w:cs="Arial"/>
                <w:b/>
                <w:i/>
              </w:rPr>
            </w:pPr>
            <w:r w:rsidRPr="00B10CAB">
              <w:rPr>
                <w:rFonts w:ascii="Arial" w:eastAsia="Arial" w:hAnsi="Arial" w:cs="Times New Roman"/>
                <w:b/>
                <w:color w:val="FFFFFF"/>
              </w:rPr>
              <w:t>WACM</w:t>
            </w:r>
            <w:r>
              <w:rPr>
                <w:rFonts w:ascii="Arial" w:eastAsia="Arial" w:hAnsi="Arial" w:cs="Times New Roman"/>
                <w:b/>
                <w:color w:val="FFFFFF"/>
              </w:rPr>
              <w:t>2</w:t>
            </w:r>
          </w:p>
        </w:tc>
      </w:tr>
    </w:tbl>
    <w:p w14:paraId="3D350D58" w14:textId="77777777" w:rsidR="00B10CAB" w:rsidRPr="00B10CAB" w:rsidRDefault="00B10CAB" w:rsidP="00B10CAB">
      <w:pPr>
        <w:spacing w:after="120" w:line="240" w:lineRule="auto"/>
        <w:rPr>
          <w:rFonts w:ascii="Arial" w:eastAsia="Times New Roman" w:hAnsi="Arial" w:cs="Arial"/>
          <w:b/>
          <w:bCs/>
          <w:color w:val="D43900"/>
          <w:sz w:val="28"/>
          <w:szCs w:val="26"/>
        </w:rPr>
      </w:pPr>
    </w:p>
    <w:p w14:paraId="374DCEDF"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Stage 2a – Assessment against objectives</w:t>
      </w:r>
    </w:p>
    <w:p w14:paraId="3F061C0D"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To assess the original and WACMs against the CUSC objectives compared to the baseline (the current CUSC). </w:t>
      </w:r>
    </w:p>
    <w:p w14:paraId="686EECCC"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You will also be asked to provide a statement to be added to the Workgroup Report alongside your vote to assist the reader in understanding the rationale for your vote.</w:t>
      </w:r>
    </w:p>
    <w:p w14:paraId="027F324B" w14:textId="77777777" w:rsidR="00B10CAB" w:rsidRPr="00940996" w:rsidRDefault="00B10CAB" w:rsidP="00B10CAB">
      <w:pPr>
        <w:spacing w:after="120" w:line="240" w:lineRule="auto"/>
        <w:rPr>
          <w:rFonts w:ascii="Arial" w:eastAsia="Arial" w:hAnsi="Arial" w:cs="Times New Roman"/>
          <w:color w:val="454546"/>
          <w:sz w:val="24"/>
          <w:szCs w:val="24"/>
        </w:rPr>
      </w:pPr>
    </w:p>
    <w:p w14:paraId="64B9151A"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ACO = Applicable CUSC Objective</w:t>
      </w: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B10CAB" w:rsidRPr="00B10CAB" w14:paraId="1CFFA73A" w14:textId="77777777" w:rsidTr="00B10CAB">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2B6B6695" w14:textId="2C14F226" w:rsidR="00B10CAB" w:rsidRPr="00940996" w:rsidRDefault="00B10CAB" w:rsidP="00B10CAB">
            <w:pPr>
              <w:rPr>
                <w:rFonts w:ascii="Arial" w:eastAsia="Arial" w:hAnsi="Arial" w:cs="Times New Roman"/>
                <w:b/>
                <w:bCs/>
                <w:color w:val="FFFFFF"/>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24B2E55"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93D424E"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2E25727E"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DA6228A" w14:textId="77777777" w:rsidR="00B10CAB" w:rsidRPr="00940996" w:rsidRDefault="00B10CAB" w:rsidP="00B10CAB">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987EF03" w14:textId="77777777" w:rsidR="00B10CAB" w:rsidRPr="00940996" w:rsidRDefault="00B10CAB" w:rsidP="00B10CAB">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0EE908B4" w14:textId="77777777" w:rsidR="00B10CAB" w:rsidRPr="00940996" w:rsidRDefault="00B10CAB" w:rsidP="00B10CAB">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B10CAB" w:rsidRPr="00B10CAB" w14:paraId="567B559D" w14:textId="77777777" w:rsidTr="00B10CA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16BF1AA3" w14:textId="77777777" w:rsidR="00B10CAB" w:rsidRPr="00C9371D" w:rsidRDefault="00B10CAB" w:rsidP="00B10CAB">
            <w:pPr>
              <w:rPr>
                <w:rFonts w:ascii="Arial" w:eastAsia="Arial" w:hAnsi="Arial" w:cs="Arial"/>
                <w:color w:val="000000" w:themeColor="text1"/>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3C6DAC64" w14:textId="167CD3B6" w:rsidR="00B10CAB" w:rsidRPr="00940996" w:rsidRDefault="00F95442" w:rsidP="00B10CAB">
            <w:pPr>
              <w:rPr>
                <w:rFonts w:ascii="Arial" w:eastAsia="Arial" w:hAnsi="Arial" w:cs="Arial"/>
                <w:color w:val="FFFFFF"/>
                <w:sz w:val="24"/>
                <w:szCs w:val="24"/>
                <w:highlight w:val="yellow"/>
              </w:rPr>
            </w:pPr>
            <w:r>
              <w:rPr>
                <w:rFonts w:ascii="Arial" w:eastAsia="Arial" w:hAnsi="Arial" w:cs="Arial"/>
                <w:sz w:val="24"/>
                <w:szCs w:val="24"/>
              </w:rPr>
              <w:t>Garth Graham</w:t>
            </w:r>
            <w:r w:rsidR="00B10CAB" w:rsidRPr="00EA6C71">
              <w:rPr>
                <w:rFonts w:ascii="Arial" w:eastAsia="Arial" w:hAnsi="Arial" w:cs="Arial"/>
                <w:sz w:val="24"/>
                <w:szCs w:val="24"/>
              </w:rPr>
              <w:t xml:space="preserve"> – </w:t>
            </w:r>
            <w:r>
              <w:rPr>
                <w:rFonts w:ascii="Arial" w:eastAsia="Arial" w:hAnsi="Arial" w:cs="Arial"/>
                <w:sz w:val="24"/>
                <w:szCs w:val="24"/>
              </w:rPr>
              <w:t>SSE</w:t>
            </w:r>
          </w:p>
        </w:tc>
      </w:tr>
      <w:tr w:rsidR="00E5085F" w:rsidRPr="00B10CAB" w14:paraId="0592042C"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54904758" w14:textId="77777777" w:rsidR="00E5085F" w:rsidRPr="00C9371D" w:rsidRDefault="00E5085F" w:rsidP="00E5085F">
            <w:pPr>
              <w:rPr>
                <w:rFonts w:ascii="Arial" w:eastAsia="Arial" w:hAnsi="Arial" w:cs="Arial"/>
                <w:b/>
                <w:i/>
                <w:color w:val="000000" w:themeColor="text1"/>
                <w:sz w:val="24"/>
                <w:szCs w:val="24"/>
              </w:rPr>
            </w:pPr>
            <w:r w:rsidRPr="00C9371D">
              <w:rPr>
                <w:rFonts w:ascii="Arial" w:eastAsia="Arial" w:hAnsi="Arial" w:cs="Arial"/>
                <w:color w:val="000000" w:themeColor="text1"/>
                <w:sz w:val="24"/>
                <w:szCs w:val="24"/>
              </w:rPr>
              <w:t>Original</w:t>
            </w:r>
          </w:p>
        </w:tc>
        <w:tc>
          <w:tcPr>
            <w:tcW w:w="1327" w:type="dxa"/>
            <w:tcBorders>
              <w:top w:val="nil"/>
              <w:left w:val="nil"/>
              <w:bottom w:val="single" w:sz="8" w:space="0" w:color="FFBF22"/>
              <w:right w:val="single" w:sz="8" w:space="0" w:color="FFBF22"/>
            </w:tcBorders>
          </w:tcPr>
          <w:p w14:paraId="3E0DD69B" w14:textId="3E8587C4" w:rsidR="00E5085F" w:rsidRPr="00940996" w:rsidRDefault="00E5085F" w:rsidP="00E5085F">
            <w:pPr>
              <w:rPr>
                <w:rFonts w:ascii="Arial" w:eastAsia="Arial" w:hAnsi="Arial" w:cs="Arial"/>
                <w:b/>
                <w:i/>
                <w:sz w:val="24"/>
                <w:szCs w:val="24"/>
              </w:rPr>
            </w:pPr>
            <w:r>
              <w:rPr>
                <w:rFonts w:ascii="Arial" w:hAnsi="Arial" w:cs="Arial"/>
                <w:b/>
                <w:bCs/>
                <w:i/>
                <w:iCs/>
                <w:sz w:val="24"/>
                <w:szCs w:val="24"/>
              </w:rPr>
              <w:t>Y</w:t>
            </w:r>
          </w:p>
        </w:tc>
        <w:tc>
          <w:tcPr>
            <w:tcW w:w="1327" w:type="dxa"/>
            <w:tcBorders>
              <w:top w:val="nil"/>
              <w:left w:val="nil"/>
              <w:bottom w:val="single" w:sz="8" w:space="0" w:color="FFBF22"/>
              <w:right w:val="single" w:sz="8" w:space="0" w:color="FFBF22"/>
            </w:tcBorders>
          </w:tcPr>
          <w:p w14:paraId="33EED7C5" w14:textId="23B63A87" w:rsidR="00E5085F" w:rsidRPr="00940996" w:rsidRDefault="00E5085F" w:rsidP="00E5085F">
            <w:pPr>
              <w:rPr>
                <w:rFonts w:ascii="Arial" w:eastAsia="Arial" w:hAnsi="Arial" w:cs="Arial"/>
                <w:b/>
                <w:i/>
                <w:sz w:val="24"/>
                <w:szCs w:val="24"/>
              </w:rPr>
            </w:pPr>
            <w:r>
              <w:rPr>
                <w:rFonts w:ascii="Arial" w:hAnsi="Arial" w:cs="Arial"/>
                <w:b/>
                <w:bCs/>
                <w:i/>
                <w:iCs/>
                <w:sz w:val="24"/>
                <w:szCs w:val="24"/>
              </w:rPr>
              <w:t>Y</w:t>
            </w:r>
          </w:p>
        </w:tc>
        <w:tc>
          <w:tcPr>
            <w:tcW w:w="1331" w:type="dxa"/>
            <w:tcBorders>
              <w:top w:val="nil"/>
              <w:left w:val="nil"/>
              <w:bottom w:val="single" w:sz="8" w:space="0" w:color="FFBF22"/>
              <w:right w:val="single" w:sz="8" w:space="0" w:color="FFBF22"/>
            </w:tcBorders>
          </w:tcPr>
          <w:p w14:paraId="6CD863C6" w14:textId="20F01C18" w:rsidR="00E5085F" w:rsidRPr="00940996" w:rsidRDefault="00E5085F" w:rsidP="00E5085F">
            <w:pPr>
              <w:rPr>
                <w:rFonts w:ascii="Arial" w:eastAsia="Arial" w:hAnsi="Arial" w:cs="Arial"/>
                <w:b/>
                <w:i/>
                <w:sz w:val="24"/>
                <w:szCs w:val="24"/>
              </w:rPr>
            </w:pPr>
            <w:r>
              <w:rPr>
                <w:rFonts w:ascii="Arial" w:hAnsi="Arial" w:cs="Arial"/>
                <w:b/>
                <w:bCs/>
                <w:i/>
                <w:iCs/>
                <w:sz w:val="24"/>
                <w:szCs w:val="24"/>
              </w:rPr>
              <w:t>Neutral</w:t>
            </w:r>
          </w:p>
        </w:tc>
        <w:tc>
          <w:tcPr>
            <w:tcW w:w="1327" w:type="dxa"/>
            <w:tcBorders>
              <w:top w:val="nil"/>
              <w:left w:val="nil"/>
              <w:bottom w:val="single" w:sz="8" w:space="0" w:color="FFBF22"/>
              <w:right w:val="single" w:sz="8" w:space="0" w:color="FFBF22"/>
            </w:tcBorders>
          </w:tcPr>
          <w:p w14:paraId="4478A082" w14:textId="36729066" w:rsidR="00E5085F" w:rsidRPr="00940996" w:rsidRDefault="00E5085F" w:rsidP="00E5085F">
            <w:pPr>
              <w:rPr>
                <w:rFonts w:ascii="Arial" w:eastAsia="Arial" w:hAnsi="Arial" w:cs="Arial"/>
                <w:b/>
                <w:i/>
                <w:sz w:val="24"/>
                <w:szCs w:val="24"/>
              </w:rPr>
            </w:pPr>
            <w:r>
              <w:rPr>
                <w:rFonts w:ascii="Arial" w:hAnsi="Arial" w:cs="Arial"/>
                <w:b/>
                <w:bCs/>
                <w:i/>
                <w:iCs/>
                <w:sz w:val="24"/>
                <w:szCs w:val="24"/>
              </w:rPr>
              <w:t>Y</w:t>
            </w:r>
          </w:p>
        </w:tc>
        <w:tc>
          <w:tcPr>
            <w:tcW w:w="1327" w:type="dxa"/>
            <w:tcBorders>
              <w:top w:val="nil"/>
              <w:left w:val="nil"/>
              <w:bottom w:val="single" w:sz="8" w:space="0" w:color="FFBF22"/>
              <w:right w:val="single" w:sz="8" w:space="0" w:color="FFBF22"/>
            </w:tcBorders>
          </w:tcPr>
          <w:p w14:paraId="62B2858C" w14:textId="641A5E10" w:rsidR="00E5085F" w:rsidRPr="00940996" w:rsidRDefault="00E5085F" w:rsidP="00E5085F">
            <w:pPr>
              <w:rPr>
                <w:rFonts w:ascii="Arial" w:eastAsia="Arial" w:hAnsi="Arial" w:cs="Arial"/>
                <w:b/>
                <w:i/>
                <w:sz w:val="24"/>
                <w:szCs w:val="24"/>
              </w:rPr>
            </w:pPr>
            <w:r>
              <w:rPr>
                <w:rFonts w:ascii="Arial" w:hAnsi="Arial" w:cs="Arial"/>
                <w:b/>
                <w:bCs/>
                <w:i/>
                <w:iCs/>
                <w:sz w:val="24"/>
                <w:szCs w:val="24"/>
              </w:rPr>
              <w:t>n/a</w:t>
            </w:r>
          </w:p>
        </w:tc>
        <w:tc>
          <w:tcPr>
            <w:tcW w:w="1326" w:type="dxa"/>
            <w:tcBorders>
              <w:top w:val="nil"/>
              <w:left w:val="nil"/>
              <w:bottom w:val="single" w:sz="8" w:space="0" w:color="FFBF22"/>
              <w:right w:val="single" w:sz="8" w:space="0" w:color="FFBF22"/>
            </w:tcBorders>
          </w:tcPr>
          <w:p w14:paraId="75BA4265" w14:textId="629770D0" w:rsidR="00E5085F" w:rsidRPr="00940996" w:rsidRDefault="00E5085F" w:rsidP="00E5085F">
            <w:pPr>
              <w:rPr>
                <w:rFonts w:ascii="Arial" w:eastAsia="Arial" w:hAnsi="Arial" w:cs="Arial"/>
                <w:b/>
                <w:i/>
                <w:sz w:val="24"/>
                <w:szCs w:val="24"/>
              </w:rPr>
            </w:pPr>
            <w:r>
              <w:rPr>
                <w:rFonts w:ascii="Arial" w:hAnsi="Arial" w:cs="Arial"/>
                <w:b/>
                <w:bCs/>
                <w:i/>
                <w:iCs/>
                <w:sz w:val="24"/>
                <w:szCs w:val="24"/>
              </w:rPr>
              <w:t>Y</w:t>
            </w:r>
          </w:p>
        </w:tc>
      </w:tr>
      <w:tr w:rsidR="00E5085F" w:rsidRPr="00B10CAB" w14:paraId="446A4762"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DB6B99D" w14:textId="77777777" w:rsidR="00E5085F" w:rsidRPr="00C9371D" w:rsidRDefault="00E5085F" w:rsidP="00E5085F">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WACM 1</w:t>
            </w:r>
          </w:p>
        </w:tc>
        <w:tc>
          <w:tcPr>
            <w:tcW w:w="1327" w:type="dxa"/>
            <w:tcBorders>
              <w:top w:val="nil"/>
              <w:left w:val="nil"/>
              <w:bottom w:val="single" w:sz="8" w:space="0" w:color="FFBF22"/>
              <w:right w:val="single" w:sz="8" w:space="0" w:color="FFBF22"/>
            </w:tcBorders>
          </w:tcPr>
          <w:p w14:paraId="75FBADA0" w14:textId="66CFD611" w:rsidR="00E5085F" w:rsidRPr="00940996" w:rsidRDefault="00E5085F" w:rsidP="00E5085F">
            <w:pPr>
              <w:rPr>
                <w:rFonts w:ascii="Arial" w:eastAsia="Arial" w:hAnsi="Arial" w:cs="Arial"/>
                <w:b/>
                <w:i/>
                <w:sz w:val="24"/>
                <w:szCs w:val="24"/>
              </w:rPr>
            </w:pPr>
            <w:r>
              <w:rPr>
                <w:rFonts w:ascii="Arial" w:hAnsi="Arial" w:cs="Arial"/>
                <w:b/>
                <w:bCs/>
                <w:i/>
                <w:iCs/>
                <w:sz w:val="24"/>
                <w:szCs w:val="24"/>
              </w:rPr>
              <w:t>Y</w:t>
            </w:r>
          </w:p>
        </w:tc>
        <w:tc>
          <w:tcPr>
            <w:tcW w:w="1327" w:type="dxa"/>
            <w:tcBorders>
              <w:top w:val="nil"/>
              <w:left w:val="nil"/>
              <w:bottom w:val="single" w:sz="8" w:space="0" w:color="FFBF22"/>
              <w:right w:val="single" w:sz="8" w:space="0" w:color="FFBF22"/>
            </w:tcBorders>
          </w:tcPr>
          <w:p w14:paraId="5340BB0D" w14:textId="4E5449B4" w:rsidR="00E5085F" w:rsidRPr="00940996" w:rsidRDefault="00E5085F" w:rsidP="00E5085F">
            <w:pPr>
              <w:rPr>
                <w:rFonts w:ascii="Arial" w:eastAsia="Arial" w:hAnsi="Arial" w:cs="Arial"/>
                <w:b/>
                <w:i/>
                <w:sz w:val="24"/>
                <w:szCs w:val="24"/>
              </w:rPr>
            </w:pPr>
            <w:r>
              <w:rPr>
                <w:rFonts w:ascii="Arial" w:hAnsi="Arial" w:cs="Arial"/>
                <w:b/>
                <w:bCs/>
                <w:i/>
                <w:iCs/>
                <w:sz w:val="24"/>
                <w:szCs w:val="24"/>
              </w:rPr>
              <w:t>Y</w:t>
            </w:r>
          </w:p>
        </w:tc>
        <w:tc>
          <w:tcPr>
            <w:tcW w:w="1331" w:type="dxa"/>
            <w:tcBorders>
              <w:top w:val="nil"/>
              <w:left w:val="nil"/>
              <w:bottom w:val="single" w:sz="8" w:space="0" w:color="FFBF22"/>
              <w:right w:val="single" w:sz="8" w:space="0" w:color="FFBF22"/>
            </w:tcBorders>
          </w:tcPr>
          <w:p w14:paraId="7554B929" w14:textId="129C5E14" w:rsidR="00E5085F" w:rsidRPr="00940996" w:rsidRDefault="00E5085F" w:rsidP="00E5085F">
            <w:pPr>
              <w:rPr>
                <w:rFonts w:ascii="Arial" w:eastAsia="Arial" w:hAnsi="Arial" w:cs="Arial"/>
                <w:b/>
                <w:i/>
                <w:sz w:val="24"/>
                <w:szCs w:val="24"/>
              </w:rPr>
            </w:pPr>
            <w:r>
              <w:rPr>
                <w:rFonts w:ascii="Arial" w:hAnsi="Arial" w:cs="Arial"/>
                <w:b/>
                <w:bCs/>
                <w:i/>
                <w:iCs/>
                <w:sz w:val="24"/>
                <w:szCs w:val="24"/>
              </w:rPr>
              <w:t>Neutral</w:t>
            </w:r>
          </w:p>
        </w:tc>
        <w:tc>
          <w:tcPr>
            <w:tcW w:w="1327" w:type="dxa"/>
            <w:tcBorders>
              <w:top w:val="nil"/>
              <w:left w:val="nil"/>
              <w:bottom w:val="single" w:sz="8" w:space="0" w:color="FFBF22"/>
              <w:right w:val="single" w:sz="8" w:space="0" w:color="FFBF22"/>
            </w:tcBorders>
          </w:tcPr>
          <w:p w14:paraId="4E50591F" w14:textId="13D1D705" w:rsidR="00E5085F" w:rsidRPr="00940996" w:rsidRDefault="00E5085F" w:rsidP="00E5085F">
            <w:pPr>
              <w:rPr>
                <w:rFonts w:ascii="Arial" w:eastAsia="Arial" w:hAnsi="Arial" w:cs="Arial"/>
                <w:b/>
                <w:i/>
                <w:sz w:val="24"/>
                <w:szCs w:val="24"/>
              </w:rPr>
            </w:pPr>
            <w:r>
              <w:rPr>
                <w:rFonts w:ascii="Arial" w:hAnsi="Arial" w:cs="Arial"/>
                <w:b/>
                <w:bCs/>
                <w:i/>
                <w:iCs/>
                <w:sz w:val="24"/>
                <w:szCs w:val="24"/>
              </w:rPr>
              <w:t>Y</w:t>
            </w:r>
          </w:p>
        </w:tc>
        <w:tc>
          <w:tcPr>
            <w:tcW w:w="1327" w:type="dxa"/>
            <w:tcBorders>
              <w:top w:val="nil"/>
              <w:left w:val="nil"/>
              <w:bottom w:val="single" w:sz="8" w:space="0" w:color="FFBF22"/>
              <w:right w:val="single" w:sz="8" w:space="0" w:color="FFBF22"/>
            </w:tcBorders>
          </w:tcPr>
          <w:p w14:paraId="7B77E495" w14:textId="7432A5AB" w:rsidR="00E5085F" w:rsidRPr="00940996" w:rsidRDefault="00E5085F" w:rsidP="00E5085F">
            <w:pPr>
              <w:rPr>
                <w:rFonts w:ascii="Arial" w:eastAsia="Arial" w:hAnsi="Arial" w:cs="Arial"/>
                <w:b/>
                <w:i/>
                <w:sz w:val="24"/>
                <w:szCs w:val="24"/>
              </w:rPr>
            </w:pPr>
            <w:r>
              <w:rPr>
                <w:rFonts w:ascii="Arial" w:hAnsi="Arial" w:cs="Arial"/>
                <w:b/>
                <w:bCs/>
                <w:i/>
                <w:iCs/>
                <w:sz w:val="24"/>
                <w:szCs w:val="24"/>
              </w:rPr>
              <w:t>n/a</w:t>
            </w:r>
          </w:p>
        </w:tc>
        <w:tc>
          <w:tcPr>
            <w:tcW w:w="1326" w:type="dxa"/>
            <w:tcBorders>
              <w:top w:val="nil"/>
              <w:left w:val="nil"/>
              <w:bottom w:val="single" w:sz="8" w:space="0" w:color="FFBF22"/>
              <w:right w:val="single" w:sz="8" w:space="0" w:color="FFBF22"/>
            </w:tcBorders>
          </w:tcPr>
          <w:p w14:paraId="41891EAA" w14:textId="560A7C91" w:rsidR="00E5085F" w:rsidRPr="00940996" w:rsidRDefault="00E5085F" w:rsidP="00E5085F">
            <w:pPr>
              <w:rPr>
                <w:rFonts w:ascii="Arial" w:eastAsia="Arial" w:hAnsi="Arial" w:cs="Arial"/>
                <w:b/>
                <w:i/>
                <w:sz w:val="24"/>
                <w:szCs w:val="24"/>
              </w:rPr>
            </w:pPr>
            <w:r>
              <w:rPr>
                <w:rFonts w:ascii="Arial" w:hAnsi="Arial" w:cs="Arial"/>
                <w:b/>
                <w:bCs/>
                <w:i/>
                <w:iCs/>
                <w:sz w:val="24"/>
                <w:szCs w:val="24"/>
              </w:rPr>
              <w:t>Y</w:t>
            </w:r>
          </w:p>
        </w:tc>
      </w:tr>
      <w:tr w:rsidR="00E5085F" w:rsidRPr="00B10CAB" w14:paraId="7FEACB9E"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318AA79" w14:textId="174C3A40" w:rsidR="00E5085F" w:rsidRPr="00C9371D" w:rsidRDefault="00E5085F" w:rsidP="00E5085F">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 xml:space="preserve">WACM </w:t>
            </w:r>
            <w:r>
              <w:rPr>
                <w:rFonts w:ascii="Arial" w:eastAsia="Arial" w:hAnsi="Arial" w:cs="Arial"/>
                <w:color w:val="000000" w:themeColor="text1"/>
                <w:sz w:val="24"/>
                <w:szCs w:val="24"/>
              </w:rPr>
              <w:t>2</w:t>
            </w:r>
          </w:p>
        </w:tc>
        <w:tc>
          <w:tcPr>
            <w:tcW w:w="1327" w:type="dxa"/>
            <w:tcBorders>
              <w:top w:val="nil"/>
              <w:left w:val="nil"/>
              <w:bottom w:val="single" w:sz="8" w:space="0" w:color="FFBF22"/>
              <w:right w:val="single" w:sz="8" w:space="0" w:color="FFBF22"/>
            </w:tcBorders>
          </w:tcPr>
          <w:p w14:paraId="1450C79D" w14:textId="6B59B2CC" w:rsidR="00E5085F" w:rsidRPr="00940996" w:rsidRDefault="00E5085F" w:rsidP="00E5085F">
            <w:pPr>
              <w:rPr>
                <w:rFonts w:ascii="Arial" w:eastAsia="Arial" w:hAnsi="Arial" w:cs="Arial"/>
                <w:b/>
                <w:i/>
                <w:sz w:val="24"/>
                <w:szCs w:val="24"/>
              </w:rPr>
            </w:pPr>
            <w:r>
              <w:rPr>
                <w:rFonts w:ascii="Arial" w:hAnsi="Arial" w:cs="Arial"/>
                <w:b/>
                <w:bCs/>
                <w:i/>
                <w:iCs/>
                <w:sz w:val="24"/>
                <w:szCs w:val="24"/>
              </w:rPr>
              <w:t>Y</w:t>
            </w:r>
          </w:p>
        </w:tc>
        <w:tc>
          <w:tcPr>
            <w:tcW w:w="1327" w:type="dxa"/>
            <w:tcBorders>
              <w:top w:val="nil"/>
              <w:left w:val="nil"/>
              <w:bottom w:val="single" w:sz="8" w:space="0" w:color="FFBF22"/>
              <w:right w:val="single" w:sz="8" w:space="0" w:color="FFBF22"/>
            </w:tcBorders>
          </w:tcPr>
          <w:p w14:paraId="7A069BFC" w14:textId="6B2D1A11" w:rsidR="00E5085F" w:rsidRPr="00940996" w:rsidRDefault="00E5085F" w:rsidP="00E5085F">
            <w:pPr>
              <w:rPr>
                <w:rFonts w:ascii="Arial" w:eastAsia="Arial" w:hAnsi="Arial" w:cs="Arial"/>
                <w:b/>
                <w:i/>
                <w:sz w:val="24"/>
                <w:szCs w:val="24"/>
              </w:rPr>
            </w:pPr>
            <w:r>
              <w:rPr>
                <w:rFonts w:ascii="Arial" w:hAnsi="Arial" w:cs="Arial"/>
                <w:b/>
                <w:bCs/>
                <w:i/>
                <w:iCs/>
                <w:sz w:val="24"/>
                <w:szCs w:val="24"/>
              </w:rPr>
              <w:t>Y</w:t>
            </w:r>
          </w:p>
        </w:tc>
        <w:tc>
          <w:tcPr>
            <w:tcW w:w="1331" w:type="dxa"/>
            <w:tcBorders>
              <w:top w:val="nil"/>
              <w:left w:val="nil"/>
              <w:bottom w:val="single" w:sz="8" w:space="0" w:color="FFBF22"/>
              <w:right w:val="single" w:sz="8" w:space="0" w:color="FFBF22"/>
            </w:tcBorders>
          </w:tcPr>
          <w:p w14:paraId="6A9B1D76" w14:textId="3C4DF5FD" w:rsidR="00E5085F" w:rsidRPr="00940996" w:rsidRDefault="00E5085F" w:rsidP="00E5085F">
            <w:pPr>
              <w:rPr>
                <w:rFonts w:ascii="Arial" w:eastAsia="Arial" w:hAnsi="Arial" w:cs="Arial"/>
                <w:b/>
                <w:i/>
                <w:sz w:val="24"/>
                <w:szCs w:val="24"/>
              </w:rPr>
            </w:pPr>
            <w:r>
              <w:rPr>
                <w:rFonts w:ascii="Arial" w:hAnsi="Arial" w:cs="Arial"/>
                <w:b/>
                <w:bCs/>
                <w:i/>
                <w:iCs/>
                <w:sz w:val="24"/>
                <w:szCs w:val="24"/>
              </w:rPr>
              <w:t>Neutral</w:t>
            </w:r>
          </w:p>
        </w:tc>
        <w:tc>
          <w:tcPr>
            <w:tcW w:w="1327" w:type="dxa"/>
            <w:tcBorders>
              <w:top w:val="nil"/>
              <w:left w:val="nil"/>
              <w:bottom w:val="single" w:sz="8" w:space="0" w:color="FFBF22"/>
              <w:right w:val="single" w:sz="8" w:space="0" w:color="FFBF22"/>
            </w:tcBorders>
          </w:tcPr>
          <w:p w14:paraId="5BC62F14" w14:textId="15E2AF79" w:rsidR="00E5085F" w:rsidRPr="00940996" w:rsidRDefault="00E5085F" w:rsidP="00E5085F">
            <w:pPr>
              <w:rPr>
                <w:rFonts w:ascii="Arial" w:eastAsia="Arial" w:hAnsi="Arial" w:cs="Arial"/>
                <w:b/>
                <w:i/>
                <w:sz w:val="24"/>
                <w:szCs w:val="24"/>
              </w:rPr>
            </w:pPr>
            <w:r>
              <w:rPr>
                <w:rFonts w:ascii="Arial" w:hAnsi="Arial" w:cs="Arial"/>
                <w:b/>
                <w:bCs/>
                <w:i/>
                <w:iCs/>
                <w:sz w:val="24"/>
                <w:szCs w:val="24"/>
              </w:rPr>
              <w:t>Y</w:t>
            </w:r>
          </w:p>
        </w:tc>
        <w:tc>
          <w:tcPr>
            <w:tcW w:w="1327" w:type="dxa"/>
            <w:tcBorders>
              <w:top w:val="nil"/>
              <w:left w:val="nil"/>
              <w:bottom w:val="single" w:sz="8" w:space="0" w:color="FFBF22"/>
              <w:right w:val="single" w:sz="8" w:space="0" w:color="FFBF22"/>
            </w:tcBorders>
          </w:tcPr>
          <w:p w14:paraId="5D08EBBB" w14:textId="34727027" w:rsidR="00E5085F" w:rsidRPr="00940996" w:rsidRDefault="00E5085F" w:rsidP="00E5085F">
            <w:pPr>
              <w:rPr>
                <w:rFonts w:ascii="Arial" w:eastAsia="Arial" w:hAnsi="Arial" w:cs="Arial"/>
                <w:b/>
                <w:i/>
                <w:sz w:val="24"/>
                <w:szCs w:val="24"/>
              </w:rPr>
            </w:pPr>
            <w:r>
              <w:rPr>
                <w:rFonts w:ascii="Arial" w:hAnsi="Arial" w:cs="Arial"/>
                <w:b/>
                <w:bCs/>
                <w:i/>
                <w:iCs/>
                <w:sz w:val="24"/>
                <w:szCs w:val="24"/>
              </w:rPr>
              <w:t>n/a</w:t>
            </w:r>
          </w:p>
        </w:tc>
        <w:tc>
          <w:tcPr>
            <w:tcW w:w="1326" w:type="dxa"/>
            <w:tcBorders>
              <w:top w:val="nil"/>
              <w:left w:val="nil"/>
              <w:bottom w:val="single" w:sz="8" w:space="0" w:color="FFBF22"/>
              <w:right w:val="single" w:sz="8" w:space="0" w:color="FFBF22"/>
            </w:tcBorders>
          </w:tcPr>
          <w:p w14:paraId="3A483A21" w14:textId="25454EAD" w:rsidR="00E5085F" w:rsidRPr="00940996" w:rsidRDefault="00E5085F" w:rsidP="00E5085F">
            <w:pPr>
              <w:rPr>
                <w:rFonts w:ascii="Arial" w:eastAsia="Arial" w:hAnsi="Arial" w:cs="Arial"/>
                <w:b/>
                <w:i/>
                <w:sz w:val="24"/>
                <w:szCs w:val="24"/>
              </w:rPr>
            </w:pPr>
            <w:r>
              <w:rPr>
                <w:rFonts w:ascii="Arial" w:hAnsi="Arial" w:cs="Arial"/>
                <w:b/>
                <w:bCs/>
                <w:i/>
                <w:iCs/>
                <w:sz w:val="24"/>
                <w:szCs w:val="24"/>
              </w:rPr>
              <w:t>Y</w:t>
            </w:r>
          </w:p>
        </w:tc>
      </w:tr>
      <w:tr w:rsidR="00E5085F" w:rsidRPr="00B10CAB" w14:paraId="096367E9" w14:textId="77777777" w:rsidTr="00B10CAB">
        <w:tc>
          <w:tcPr>
            <w:tcW w:w="9461" w:type="dxa"/>
            <w:gridSpan w:val="7"/>
            <w:tcBorders>
              <w:top w:val="single" w:sz="4" w:space="0" w:color="FFBF22"/>
              <w:left w:val="single" w:sz="4" w:space="0" w:color="FFBF22"/>
              <w:bottom w:val="single" w:sz="4" w:space="0" w:color="FFBF22"/>
              <w:right w:val="single" w:sz="4" w:space="0" w:color="FFBF22"/>
            </w:tcBorders>
          </w:tcPr>
          <w:p w14:paraId="2B7D43EF" w14:textId="77777777" w:rsidR="00E5085F" w:rsidRPr="00940996" w:rsidRDefault="00E5085F" w:rsidP="00E5085F">
            <w:pPr>
              <w:rPr>
                <w:rFonts w:ascii="Arial" w:eastAsia="Arial" w:hAnsi="Arial" w:cs="Arial"/>
                <w:sz w:val="24"/>
                <w:szCs w:val="24"/>
              </w:rPr>
            </w:pPr>
            <w:r w:rsidRPr="00940996">
              <w:rPr>
                <w:rFonts w:ascii="Arial" w:eastAsia="Arial" w:hAnsi="Arial" w:cs="Arial"/>
                <w:sz w:val="24"/>
                <w:szCs w:val="24"/>
              </w:rPr>
              <w:t xml:space="preserve">Voting Statement: </w:t>
            </w:r>
          </w:p>
          <w:p w14:paraId="7FA3FE96" w14:textId="77777777" w:rsidR="00E5085F" w:rsidRPr="00940996" w:rsidRDefault="00E5085F" w:rsidP="00E5085F">
            <w:pPr>
              <w:rPr>
                <w:rFonts w:ascii="Arial" w:eastAsia="Arial" w:hAnsi="Arial" w:cs="Arial"/>
                <w:sz w:val="24"/>
                <w:szCs w:val="24"/>
              </w:rPr>
            </w:pPr>
          </w:p>
          <w:p w14:paraId="516ACDBB" w14:textId="77777777" w:rsidR="00E5085F" w:rsidRPr="00940996" w:rsidRDefault="00E5085F" w:rsidP="00E5085F">
            <w:pPr>
              <w:rPr>
                <w:rFonts w:ascii="Arial" w:eastAsia="Arial" w:hAnsi="Arial" w:cs="Arial"/>
                <w:b/>
                <w:i/>
                <w:sz w:val="24"/>
                <w:szCs w:val="24"/>
              </w:rPr>
            </w:pPr>
          </w:p>
        </w:tc>
      </w:tr>
    </w:tbl>
    <w:p w14:paraId="697C6F6B" w14:textId="77777777" w:rsidR="00B10CAB" w:rsidRDefault="00B10CAB" w:rsidP="00B10CAB">
      <w:pPr>
        <w:ind w:left="-426"/>
        <w:rPr>
          <w:rFonts w:ascii="Arial" w:eastAsia="Arial" w:hAnsi="Arial" w:cs="Times New Roman"/>
          <w:color w:val="454546"/>
          <w:sz w:val="24"/>
          <w:szCs w:val="24"/>
        </w:rPr>
      </w:pPr>
    </w:p>
    <w:p w14:paraId="6CCBBEB7" w14:textId="77777777" w:rsidR="00C9371D" w:rsidRDefault="00C9371D"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9371D" w:rsidRPr="00B10CAB" w14:paraId="2898502C" w14:textId="77777777" w:rsidTr="00D64D21">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4572FBAB" w14:textId="77777777" w:rsidR="00C9371D" w:rsidRPr="00940996" w:rsidRDefault="00C9371D" w:rsidP="00D64D21">
            <w:pPr>
              <w:rPr>
                <w:rFonts w:ascii="Arial" w:eastAsia="Arial" w:hAnsi="Arial" w:cs="Times New Roman"/>
                <w:b/>
                <w:bCs/>
                <w:color w:val="FFFFFF"/>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72DACDB" w14:textId="77777777" w:rsidR="00C9371D" w:rsidRPr="00940996" w:rsidRDefault="00C9371D" w:rsidP="00D64D21">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E4D3050" w14:textId="77777777" w:rsidR="00C9371D" w:rsidRPr="00940996" w:rsidRDefault="00C9371D" w:rsidP="00D64D21">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52435656" w14:textId="77777777" w:rsidR="00C9371D" w:rsidRPr="00940996" w:rsidRDefault="00C9371D" w:rsidP="00D64D21">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C5402F2" w14:textId="77777777" w:rsidR="00C9371D" w:rsidRPr="00940996" w:rsidRDefault="00C9371D" w:rsidP="00D64D21">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3E01F8B9" w14:textId="77777777" w:rsidR="00C9371D" w:rsidRPr="00940996" w:rsidRDefault="00C9371D" w:rsidP="00D64D21">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6CAF9FF4" w14:textId="77777777" w:rsidR="00C9371D" w:rsidRPr="00940996" w:rsidRDefault="00C9371D" w:rsidP="00D64D21">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C9371D" w:rsidRPr="00B10CAB" w14:paraId="18A118D1"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6487DA0" w14:textId="77777777" w:rsidR="00C9371D" w:rsidRPr="00C9371D" w:rsidRDefault="00C9371D" w:rsidP="00D64D21">
            <w:pPr>
              <w:rPr>
                <w:rFonts w:ascii="Arial" w:eastAsia="Arial" w:hAnsi="Arial" w:cs="Arial"/>
                <w:color w:val="000000" w:themeColor="text1"/>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56085491" w14:textId="1065250F" w:rsidR="00C9371D" w:rsidRPr="00940996" w:rsidRDefault="002E415F" w:rsidP="00D64D21">
            <w:pPr>
              <w:rPr>
                <w:rFonts w:ascii="Arial" w:eastAsia="Arial" w:hAnsi="Arial" w:cs="Arial"/>
                <w:color w:val="FFFFFF"/>
                <w:sz w:val="24"/>
                <w:szCs w:val="24"/>
                <w:highlight w:val="yellow"/>
              </w:rPr>
            </w:pPr>
            <w:r>
              <w:rPr>
                <w:rFonts w:ascii="Arial" w:eastAsia="Arial" w:hAnsi="Arial" w:cs="Arial"/>
                <w:sz w:val="24"/>
                <w:szCs w:val="24"/>
              </w:rPr>
              <w:t xml:space="preserve">Paul Mott </w:t>
            </w:r>
            <w:r w:rsidR="00C9371D" w:rsidRPr="00EA6C71">
              <w:rPr>
                <w:rFonts w:ascii="Arial" w:eastAsia="Arial" w:hAnsi="Arial" w:cs="Arial"/>
                <w:sz w:val="24"/>
                <w:szCs w:val="24"/>
              </w:rPr>
              <w:t xml:space="preserve">– </w:t>
            </w:r>
            <w:r w:rsidR="008E0E1D">
              <w:rPr>
                <w:rFonts w:ascii="Arial" w:eastAsia="Arial" w:hAnsi="Arial" w:cs="Arial"/>
                <w:sz w:val="24"/>
                <w:szCs w:val="24"/>
              </w:rPr>
              <w:t>ESO</w:t>
            </w:r>
          </w:p>
        </w:tc>
      </w:tr>
      <w:tr w:rsidR="003C2D7D" w:rsidRPr="00B10CAB" w14:paraId="03C8698B"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741D11B" w14:textId="77777777" w:rsidR="003C2D7D" w:rsidRPr="00C9371D" w:rsidRDefault="003C2D7D" w:rsidP="003C2D7D">
            <w:pPr>
              <w:rPr>
                <w:rFonts w:ascii="Arial" w:eastAsia="Arial" w:hAnsi="Arial" w:cs="Arial"/>
                <w:b/>
                <w:i/>
                <w:color w:val="000000" w:themeColor="text1"/>
                <w:sz w:val="24"/>
                <w:szCs w:val="24"/>
              </w:rPr>
            </w:pPr>
            <w:r w:rsidRPr="00C9371D">
              <w:rPr>
                <w:rFonts w:ascii="Arial" w:eastAsia="Arial" w:hAnsi="Arial" w:cs="Arial"/>
                <w:color w:val="000000" w:themeColor="text1"/>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2FFE814" w14:textId="0F6E0791" w:rsidR="003C2D7D" w:rsidRPr="00940996" w:rsidRDefault="003C2D7D" w:rsidP="003C2D7D">
            <w:pPr>
              <w:rPr>
                <w:rFonts w:ascii="Arial" w:eastAsia="Arial" w:hAnsi="Arial" w:cs="Arial"/>
                <w:b/>
                <w:i/>
                <w:sz w:val="24"/>
                <w:szCs w:val="24"/>
              </w:rPr>
            </w:pPr>
            <w:r w:rsidRPr="002F73FD">
              <w:rPr>
                <w:rFonts w:ascii="Arial" w:eastAsia="Arial" w:hAnsi="Arial" w:cs="Arial"/>
                <w:bCs/>
                <w:iCs/>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E771711" w14:textId="0B24FBDA" w:rsidR="003C2D7D" w:rsidRPr="00940996" w:rsidRDefault="003C2D7D" w:rsidP="003C2D7D">
            <w:pPr>
              <w:rPr>
                <w:rFonts w:ascii="Arial" w:eastAsia="Arial" w:hAnsi="Arial" w:cs="Arial"/>
                <w:b/>
                <w:i/>
                <w:sz w:val="24"/>
                <w:szCs w:val="24"/>
              </w:rPr>
            </w:pPr>
            <w:r w:rsidRPr="002F73FD">
              <w:rPr>
                <w:rFonts w:ascii="Arial" w:eastAsia="Arial" w:hAnsi="Arial" w:cs="Arial"/>
                <w:bCs/>
                <w:iCs/>
                <w:sz w:val="24"/>
                <w:szCs w:val="24"/>
              </w:rPr>
              <w:t>Negative</w:t>
            </w: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59BCABCF" w14:textId="24DE9A30" w:rsidR="003C2D7D" w:rsidRPr="00940996" w:rsidRDefault="003C2D7D" w:rsidP="003C2D7D">
            <w:pPr>
              <w:rPr>
                <w:rFonts w:ascii="Arial" w:eastAsia="Arial" w:hAnsi="Arial" w:cs="Arial"/>
                <w:b/>
                <w:i/>
                <w:sz w:val="24"/>
                <w:szCs w:val="24"/>
              </w:rPr>
            </w:pPr>
            <w:r>
              <w:rPr>
                <w:rFonts w:ascii="Arial" w:eastAsia="Arial" w:hAnsi="Arial" w:cs="Arial"/>
                <w:bCs/>
                <w:iCs/>
                <w:sz w:val="24"/>
                <w:szCs w:val="24"/>
              </w:rPr>
              <w:t>N</w:t>
            </w:r>
            <w:r w:rsidRPr="002F2D8C">
              <w:rPr>
                <w:rFonts w:ascii="Arial" w:eastAsia="Arial" w:hAnsi="Arial" w:cs="Arial"/>
                <w:bCs/>
                <w:iCs/>
                <w:sz w:val="24"/>
                <w:szCs w:val="24"/>
              </w:rPr>
              <w:t>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6180CBA" w14:textId="0ACDDB90" w:rsidR="003C2D7D" w:rsidRPr="00940996" w:rsidRDefault="003C2D7D" w:rsidP="003C2D7D">
            <w:pPr>
              <w:rPr>
                <w:rFonts w:ascii="Arial" w:eastAsia="Arial" w:hAnsi="Arial" w:cs="Arial"/>
                <w:b/>
                <w:i/>
                <w:sz w:val="24"/>
                <w:szCs w:val="24"/>
              </w:rPr>
            </w:pPr>
            <w:r w:rsidRPr="002F73FD">
              <w:rPr>
                <w:rFonts w:ascii="Arial" w:eastAsia="Arial" w:hAnsi="Arial" w:cs="Arial"/>
                <w:bCs/>
                <w:iCs/>
                <w:sz w:val="24"/>
                <w:szCs w:val="24"/>
              </w:rPr>
              <w:t>Negative</w:t>
            </w:r>
          </w:p>
        </w:tc>
        <w:tc>
          <w:tcPr>
            <w:tcW w:w="1327" w:type="dxa"/>
            <w:tcBorders>
              <w:top w:val="single" w:sz="4" w:space="0" w:color="FFBF22"/>
              <w:left w:val="single" w:sz="4" w:space="0" w:color="FFBF22"/>
              <w:bottom w:val="single" w:sz="4" w:space="0" w:color="FFBF22"/>
              <w:right w:val="single" w:sz="4" w:space="0" w:color="FFBF22"/>
            </w:tcBorders>
          </w:tcPr>
          <w:p w14:paraId="53ACFDF5" w14:textId="166CD8AA" w:rsidR="003C2D7D" w:rsidRPr="00940996" w:rsidRDefault="003C2D7D" w:rsidP="003C2D7D">
            <w:pPr>
              <w:rPr>
                <w:rFonts w:ascii="Arial" w:eastAsia="Arial" w:hAnsi="Arial" w:cs="Arial"/>
                <w:b/>
                <w:i/>
                <w:sz w:val="24"/>
                <w:szCs w:val="24"/>
              </w:rPr>
            </w:pPr>
            <w:r w:rsidRPr="00980D4D">
              <w:rPr>
                <w:rFonts w:ascii="Arial" w:eastAsia="Arial" w:hAnsi="Arial" w:cs="Arial"/>
                <w:bCs/>
                <w:iCs/>
                <w:sz w:val="24"/>
                <w:szCs w:val="24"/>
              </w:rPr>
              <w:t>N/A</w:t>
            </w: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2E97774C" w14:textId="68C0B1D2" w:rsidR="003C2D7D" w:rsidRPr="00940996" w:rsidRDefault="003C2D7D" w:rsidP="003C2D7D">
            <w:pPr>
              <w:rPr>
                <w:rFonts w:ascii="Arial" w:eastAsia="Arial" w:hAnsi="Arial" w:cs="Arial"/>
                <w:b/>
                <w:i/>
                <w:sz w:val="24"/>
                <w:szCs w:val="24"/>
              </w:rPr>
            </w:pPr>
            <w:r w:rsidRPr="002F73FD">
              <w:rPr>
                <w:rFonts w:ascii="Arial" w:eastAsia="Arial" w:hAnsi="Arial" w:cs="Arial"/>
                <w:bCs/>
                <w:iCs/>
                <w:sz w:val="24"/>
                <w:szCs w:val="24"/>
              </w:rPr>
              <w:t>Negative</w:t>
            </w:r>
          </w:p>
        </w:tc>
      </w:tr>
      <w:tr w:rsidR="003C2D7D" w:rsidRPr="00B10CAB" w14:paraId="5183EB0E"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3A859F30" w14:textId="77777777" w:rsidR="003C2D7D" w:rsidRPr="00C9371D" w:rsidRDefault="003C2D7D" w:rsidP="003C2D7D">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WACM 1</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338B5ED" w14:textId="4372AABE" w:rsidR="003C2D7D" w:rsidRPr="00940996" w:rsidRDefault="003C2D7D" w:rsidP="003C2D7D">
            <w:pPr>
              <w:rPr>
                <w:rFonts w:ascii="Arial" w:eastAsia="Arial" w:hAnsi="Arial" w:cs="Arial"/>
                <w:b/>
                <w:i/>
                <w:sz w:val="24"/>
                <w:szCs w:val="24"/>
              </w:rPr>
            </w:pPr>
            <w:r w:rsidRPr="002F73FD">
              <w:rPr>
                <w:rFonts w:ascii="Arial" w:eastAsia="Arial" w:hAnsi="Arial" w:cs="Arial"/>
                <w:bCs/>
                <w:iCs/>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1A8157F" w14:textId="210D129E" w:rsidR="003C2D7D" w:rsidRPr="00940996" w:rsidRDefault="003C2D7D" w:rsidP="003C2D7D">
            <w:pPr>
              <w:rPr>
                <w:rFonts w:ascii="Arial" w:eastAsia="Arial" w:hAnsi="Arial" w:cs="Arial"/>
                <w:b/>
                <w:i/>
                <w:sz w:val="24"/>
                <w:szCs w:val="24"/>
              </w:rPr>
            </w:pPr>
            <w:r w:rsidRPr="002F73FD">
              <w:rPr>
                <w:rFonts w:ascii="Arial" w:eastAsia="Arial" w:hAnsi="Arial" w:cs="Arial"/>
                <w:bCs/>
                <w:iCs/>
                <w:sz w:val="24"/>
                <w:szCs w:val="24"/>
              </w:rPr>
              <w:t>Negative</w:t>
            </w: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484D7F27" w14:textId="0D8FF7D7" w:rsidR="003C2D7D" w:rsidRPr="00940996" w:rsidRDefault="003C2D7D" w:rsidP="003C2D7D">
            <w:pPr>
              <w:rPr>
                <w:rFonts w:ascii="Arial" w:eastAsia="Arial" w:hAnsi="Arial" w:cs="Arial"/>
                <w:b/>
                <w:i/>
                <w:sz w:val="24"/>
                <w:szCs w:val="24"/>
              </w:rPr>
            </w:pPr>
            <w:r>
              <w:rPr>
                <w:rFonts w:ascii="Arial" w:eastAsia="Arial" w:hAnsi="Arial" w:cs="Arial"/>
                <w:bCs/>
                <w:iCs/>
                <w:sz w:val="24"/>
                <w:szCs w:val="24"/>
              </w:rPr>
              <w:t>N</w:t>
            </w:r>
            <w:r w:rsidRPr="002F2D8C">
              <w:rPr>
                <w:rFonts w:ascii="Arial" w:eastAsia="Arial" w:hAnsi="Arial" w:cs="Arial"/>
                <w:bCs/>
                <w:iCs/>
                <w:sz w:val="24"/>
                <w:szCs w:val="24"/>
              </w:rPr>
              <w:t>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013E916" w14:textId="6723AEAC" w:rsidR="003C2D7D" w:rsidRPr="00940996" w:rsidRDefault="003C2D7D" w:rsidP="003C2D7D">
            <w:pPr>
              <w:rPr>
                <w:rFonts w:ascii="Arial" w:eastAsia="Arial" w:hAnsi="Arial" w:cs="Arial"/>
                <w:b/>
                <w:i/>
                <w:sz w:val="24"/>
                <w:szCs w:val="24"/>
              </w:rPr>
            </w:pPr>
            <w:r w:rsidRPr="002F73FD">
              <w:rPr>
                <w:rFonts w:ascii="Arial" w:eastAsia="Arial" w:hAnsi="Arial" w:cs="Arial"/>
                <w:bCs/>
                <w:iCs/>
                <w:sz w:val="24"/>
                <w:szCs w:val="24"/>
              </w:rPr>
              <w:t>Negative</w:t>
            </w:r>
          </w:p>
        </w:tc>
        <w:tc>
          <w:tcPr>
            <w:tcW w:w="1327" w:type="dxa"/>
            <w:tcBorders>
              <w:top w:val="single" w:sz="4" w:space="0" w:color="FFBF22"/>
              <w:left w:val="single" w:sz="4" w:space="0" w:color="FFBF22"/>
              <w:bottom w:val="single" w:sz="4" w:space="0" w:color="FFBF22"/>
              <w:right w:val="single" w:sz="4" w:space="0" w:color="FFBF22"/>
            </w:tcBorders>
          </w:tcPr>
          <w:p w14:paraId="76E1DCBC" w14:textId="5EF0E5D5" w:rsidR="003C2D7D" w:rsidRPr="00940996" w:rsidRDefault="003C2D7D" w:rsidP="003C2D7D">
            <w:pPr>
              <w:rPr>
                <w:rFonts w:ascii="Arial" w:eastAsia="Arial" w:hAnsi="Arial" w:cs="Arial"/>
                <w:b/>
                <w:i/>
                <w:sz w:val="24"/>
                <w:szCs w:val="24"/>
              </w:rPr>
            </w:pPr>
            <w:r w:rsidRPr="00980D4D">
              <w:rPr>
                <w:rFonts w:ascii="Arial" w:eastAsia="Arial" w:hAnsi="Arial" w:cs="Arial"/>
                <w:bCs/>
                <w:iCs/>
                <w:sz w:val="24"/>
                <w:szCs w:val="24"/>
              </w:rPr>
              <w:t>N/A</w:t>
            </w: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51DE2024" w14:textId="5AAE050D" w:rsidR="003C2D7D" w:rsidRPr="00940996" w:rsidRDefault="003C2D7D" w:rsidP="003C2D7D">
            <w:pPr>
              <w:rPr>
                <w:rFonts w:ascii="Arial" w:eastAsia="Arial" w:hAnsi="Arial" w:cs="Arial"/>
                <w:b/>
                <w:i/>
                <w:sz w:val="24"/>
                <w:szCs w:val="24"/>
              </w:rPr>
            </w:pPr>
            <w:r w:rsidRPr="002F73FD">
              <w:rPr>
                <w:rFonts w:ascii="Arial" w:eastAsia="Arial" w:hAnsi="Arial" w:cs="Arial"/>
                <w:bCs/>
                <w:iCs/>
                <w:sz w:val="24"/>
                <w:szCs w:val="24"/>
              </w:rPr>
              <w:t>Negative</w:t>
            </w:r>
          </w:p>
        </w:tc>
      </w:tr>
      <w:tr w:rsidR="00AD4209" w:rsidRPr="00B10CAB" w14:paraId="0153ECFE"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16DC415F" w14:textId="461BDBB6" w:rsidR="00AD4209" w:rsidRPr="00C9371D" w:rsidRDefault="00AD4209" w:rsidP="00AD4209">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 xml:space="preserve">WACM </w:t>
            </w:r>
            <w:r>
              <w:rPr>
                <w:rFonts w:ascii="Arial" w:eastAsia="Arial" w:hAnsi="Arial" w:cs="Arial"/>
                <w:color w:val="000000" w:themeColor="text1"/>
                <w:sz w:val="24"/>
                <w:szCs w:val="24"/>
              </w:rPr>
              <w:t>2</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AC4984E" w14:textId="2763512E" w:rsidR="00AD4209" w:rsidRPr="00940996" w:rsidRDefault="00AD4209" w:rsidP="00AD4209">
            <w:pPr>
              <w:rPr>
                <w:rFonts w:ascii="Arial" w:eastAsia="Arial" w:hAnsi="Arial" w:cs="Arial"/>
                <w:b/>
                <w:i/>
                <w:sz w:val="24"/>
                <w:szCs w:val="24"/>
              </w:rPr>
            </w:pPr>
            <w:r w:rsidRPr="002F73FD">
              <w:rPr>
                <w:rFonts w:ascii="Arial" w:eastAsia="Arial" w:hAnsi="Arial" w:cs="Arial"/>
                <w:bCs/>
                <w:iCs/>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0313BB10" w14:textId="282E1945" w:rsidR="00AD4209" w:rsidRPr="00940996" w:rsidRDefault="00AD4209" w:rsidP="00AD4209">
            <w:pPr>
              <w:rPr>
                <w:rFonts w:ascii="Arial" w:eastAsia="Arial" w:hAnsi="Arial" w:cs="Arial"/>
                <w:b/>
                <w:i/>
                <w:sz w:val="24"/>
                <w:szCs w:val="24"/>
              </w:rPr>
            </w:pPr>
            <w:r w:rsidRPr="002F73FD">
              <w:rPr>
                <w:rFonts w:ascii="Arial" w:eastAsia="Arial" w:hAnsi="Arial" w:cs="Arial"/>
                <w:bCs/>
                <w:iCs/>
                <w:sz w:val="24"/>
                <w:szCs w:val="24"/>
              </w:rPr>
              <w:t>Negative</w:t>
            </w: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26FBF64F" w14:textId="0B8C3CF4" w:rsidR="00AD4209" w:rsidRPr="00940996" w:rsidRDefault="00AD4209" w:rsidP="00AD4209">
            <w:pPr>
              <w:rPr>
                <w:rFonts w:ascii="Arial" w:eastAsia="Arial" w:hAnsi="Arial" w:cs="Arial"/>
                <w:b/>
                <w:i/>
                <w:sz w:val="24"/>
                <w:szCs w:val="24"/>
              </w:rPr>
            </w:pPr>
            <w:r>
              <w:rPr>
                <w:rFonts w:ascii="Arial" w:eastAsia="Arial" w:hAnsi="Arial" w:cs="Arial"/>
                <w:bCs/>
                <w:iCs/>
                <w:sz w:val="24"/>
                <w:szCs w:val="24"/>
              </w:rPr>
              <w:t>N</w:t>
            </w:r>
            <w:r w:rsidRPr="002F2D8C">
              <w:rPr>
                <w:rFonts w:ascii="Arial" w:eastAsia="Arial" w:hAnsi="Arial" w:cs="Arial"/>
                <w:bCs/>
                <w:iCs/>
                <w:sz w:val="24"/>
                <w:szCs w:val="24"/>
              </w:rPr>
              <w:t>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B24EF99" w14:textId="1E0B2669" w:rsidR="00AD4209" w:rsidRPr="00940996" w:rsidRDefault="00AD4209" w:rsidP="00AD4209">
            <w:pPr>
              <w:rPr>
                <w:rFonts w:ascii="Arial" w:eastAsia="Arial" w:hAnsi="Arial" w:cs="Arial"/>
                <w:b/>
                <w:i/>
                <w:sz w:val="24"/>
                <w:szCs w:val="24"/>
              </w:rPr>
            </w:pPr>
            <w:r w:rsidRPr="002F73FD">
              <w:rPr>
                <w:rFonts w:ascii="Arial" w:eastAsia="Arial" w:hAnsi="Arial" w:cs="Arial"/>
                <w:bCs/>
                <w:iCs/>
                <w:sz w:val="24"/>
                <w:szCs w:val="24"/>
              </w:rPr>
              <w:t>Negative</w:t>
            </w:r>
          </w:p>
        </w:tc>
        <w:tc>
          <w:tcPr>
            <w:tcW w:w="1327" w:type="dxa"/>
            <w:tcBorders>
              <w:top w:val="single" w:sz="4" w:space="0" w:color="FFBF22"/>
              <w:left w:val="single" w:sz="4" w:space="0" w:color="FFBF22"/>
              <w:bottom w:val="single" w:sz="4" w:space="0" w:color="FFBF22"/>
              <w:right w:val="single" w:sz="4" w:space="0" w:color="FFBF22"/>
            </w:tcBorders>
          </w:tcPr>
          <w:p w14:paraId="43088238" w14:textId="2CCD4A19" w:rsidR="00AD4209" w:rsidRPr="00940996" w:rsidRDefault="00AD4209" w:rsidP="00AD4209">
            <w:pPr>
              <w:rPr>
                <w:rFonts w:ascii="Arial" w:eastAsia="Arial" w:hAnsi="Arial" w:cs="Arial"/>
                <w:b/>
                <w:i/>
                <w:sz w:val="24"/>
                <w:szCs w:val="24"/>
              </w:rPr>
            </w:pPr>
            <w:r w:rsidRPr="00980D4D">
              <w:rPr>
                <w:rFonts w:ascii="Arial" w:eastAsia="Arial" w:hAnsi="Arial" w:cs="Arial"/>
                <w:bCs/>
                <w:iCs/>
                <w:sz w:val="24"/>
                <w:szCs w:val="24"/>
              </w:rPr>
              <w:t>N/A</w:t>
            </w: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38787CAE" w14:textId="5AA068E6" w:rsidR="00AD4209" w:rsidRPr="00940996" w:rsidRDefault="00AD4209" w:rsidP="00AD4209">
            <w:pPr>
              <w:rPr>
                <w:rFonts w:ascii="Arial" w:eastAsia="Arial" w:hAnsi="Arial" w:cs="Arial"/>
                <w:b/>
                <w:i/>
                <w:sz w:val="24"/>
                <w:szCs w:val="24"/>
              </w:rPr>
            </w:pPr>
            <w:r w:rsidRPr="002F73FD">
              <w:rPr>
                <w:rFonts w:ascii="Arial" w:eastAsia="Arial" w:hAnsi="Arial" w:cs="Arial"/>
                <w:bCs/>
                <w:iCs/>
                <w:sz w:val="24"/>
                <w:szCs w:val="24"/>
              </w:rPr>
              <w:t>Negative</w:t>
            </w:r>
          </w:p>
        </w:tc>
      </w:tr>
      <w:tr w:rsidR="00AD4209" w:rsidRPr="00B10CAB" w14:paraId="48562355" w14:textId="77777777" w:rsidTr="00D64D21">
        <w:tc>
          <w:tcPr>
            <w:tcW w:w="9461" w:type="dxa"/>
            <w:gridSpan w:val="7"/>
            <w:tcBorders>
              <w:top w:val="single" w:sz="4" w:space="0" w:color="FFBF22"/>
              <w:left w:val="single" w:sz="4" w:space="0" w:color="FFBF22"/>
              <w:bottom w:val="single" w:sz="4" w:space="0" w:color="FFBF22"/>
              <w:right w:val="single" w:sz="4" w:space="0" w:color="FFBF22"/>
            </w:tcBorders>
          </w:tcPr>
          <w:p w14:paraId="4CDD5A17" w14:textId="5EF4E702" w:rsidR="00AD4209" w:rsidRPr="00940996" w:rsidRDefault="00AD4209" w:rsidP="00AD4209">
            <w:pPr>
              <w:rPr>
                <w:rFonts w:ascii="Arial" w:eastAsia="Arial" w:hAnsi="Arial" w:cs="Arial"/>
                <w:sz w:val="24"/>
                <w:szCs w:val="24"/>
              </w:rPr>
            </w:pPr>
            <w:r w:rsidRPr="00940996">
              <w:rPr>
                <w:rFonts w:ascii="Arial" w:eastAsia="Arial" w:hAnsi="Arial" w:cs="Arial"/>
                <w:sz w:val="24"/>
                <w:szCs w:val="24"/>
              </w:rPr>
              <w:t>Voting Statement:</w:t>
            </w:r>
          </w:p>
          <w:p w14:paraId="62D614AC" w14:textId="77777777" w:rsidR="00AD4209" w:rsidRDefault="00AD4209" w:rsidP="00AD4209">
            <w:pPr>
              <w:rPr>
                <w:rFonts w:ascii="Arial" w:eastAsia="Arial" w:hAnsi="Arial" w:cs="Arial"/>
                <w:b/>
                <w:i/>
                <w:sz w:val="24"/>
                <w:szCs w:val="24"/>
              </w:rPr>
            </w:pPr>
          </w:p>
          <w:p w14:paraId="49E3EF0A" w14:textId="77777777" w:rsidR="0062520C" w:rsidRPr="00940996" w:rsidRDefault="0062520C" w:rsidP="00AD4209">
            <w:pPr>
              <w:rPr>
                <w:rFonts w:ascii="Arial" w:eastAsia="Arial" w:hAnsi="Arial" w:cs="Arial"/>
                <w:b/>
                <w:i/>
                <w:sz w:val="24"/>
                <w:szCs w:val="24"/>
              </w:rPr>
            </w:pPr>
          </w:p>
        </w:tc>
      </w:tr>
    </w:tbl>
    <w:p w14:paraId="53A6EA2F" w14:textId="77777777" w:rsidR="00C9371D" w:rsidRDefault="00C9371D" w:rsidP="00B10CAB">
      <w:pPr>
        <w:ind w:left="-426"/>
        <w:rPr>
          <w:rFonts w:ascii="Arial" w:eastAsia="Arial" w:hAnsi="Arial" w:cs="Times New Roman"/>
          <w:color w:val="454546"/>
          <w:sz w:val="24"/>
          <w:szCs w:val="24"/>
        </w:rPr>
      </w:pPr>
    </w:p>
    <w:p w14:paraId="3E0B5638" w14:textId="77777777" w:rsidR="00C9371D" w:rsidRDefault="00C9371D"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9371D" w:rsidRPr="00B10CAB" w14:paraId="1FBDCB59" w14:textId="77777777" w:rsidTr="00D64D21">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104E1A71" w14:textId="77777777" w:rsidR="00C9371D" w:rsidRPr="00940996" w:rsidRDefault="00C9371D" w:rsidP="00D64D21">
            <w:pPr>
              <w:rPr>
                <w:rFonts w:ascii="Arial" w:eastAsia="Arial" w:hAnsi="Arial" w:cs="Times New Roman"/>
                <w:b/>
                <w:bCs/>
                <w:color w:val="FFFFFF"/>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F591D38" w14:textId="77777777" w:rsidR="00C9371D" w:rsidRPr="00940996" w:rsidRDefault="00C9371D" w:rsidP="00D64D21">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38C2C1B7" w14:textId="77777777" w:rsidR="00C9371D" w:rsidRPr="00940996" w:rsidRDefault="00C9371D" w:rsidP="00D64D21">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228E5130" w14:textId="77777777" w:rsidR="00C9371D" w:rsidRPr="00940996" w:rsidRDefault="00C9371D" w:rsidP="00D64D21">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8CD71C2" w14:textId="77777777" w:rsidR="00C9371D" w:rsidRPr="00940996" w:rsidRDefault="00C9371D" w:rsidP="00D64D21">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0C91F8B8" w14:textId="77777777" w:rsidR="00C9371D" w:rsidRPr="00940996" w:rsidRDefault="00C9371D" w:rsidP="00D64D21">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56FF6B22" w14:textId="77777777" w:rsidR="00C9371D" w:rsidRPr="00940996" w:rsidRDefault="00C9371D" w:rsidP="00D64D21">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C9371D" w:rsidRPr="00B10CAB" w14:paraId="767329BD"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F2EE08F" w14:textId="77777777" w:rsidR="00C9371D" w:rsidRPr="00C9371D" w:rsidRDefault="00C9371D" w:rsidP="00D64D21">
            <w:pPr>
              <w:rPr>
                <w:rFonts w:ascii="Arial" w:eastAsia="Arial" w:hAnsi="Arial" w:cs="Arial"/>
                <w:color w:val="000000" w:themeColor="text1"/>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5469B5E0" w14:textId="0B712907" w:rsidR="00C9371D" w:rsidRPr="00940996" w:rsidRDefault="0050399C" w:rsidP="00D64D21">
            <w:pPr>
              <w:rPr>
                <w:rFonts w:ascii="Arial" w:eastAsia="Arial" w:hAnsi="Arial" w:cs="Arial"/>
                <w:color w:val="FFFFFF"/>
                <w:sz w:val="24"/>
                <w:szCs w:val="24"/>
                <w:highlight w:val="yellow"/>
              </w:rPr>
            </w:pPr>
            <w:r>
              <w:rPr>
                <w:rFonts w:ascii="Arial" w:eastAsia="Arial" w:hAnsi="Arial" w:cs="Arial"/>
                <w:sz w:val="24"/>
                <w:szCs w:val="24"/>
              </w:rPr>
              <w:t>Paul Youngman</w:t>
            </w:r>
            <w:r w:rsidR="00C9371D" w:rsidRPr="00EA6C71">
              <w:rPr>
                <w:rFonts w:ascii="Arial" w:eastAsia="Arial" w:hAnsi="Arial" w:cs="Arial"/>
                <w:sz w:val="24"/>
                <w:szCs w:val="24"/>
              </w:rPr>
              <w:t xml:space="preserve"> – </w:t>
            </w:r>
            <w:r>
              <w:rPr>
                <w:rFonts w:ascii="Arial" w:eastAsia="Arial" w:hAnsi="Arial" w:cs="Arial"/>
                <w:sz w:val="24"/>
                <w:szCs w:val="24"/>
              </w:rPr>
              <w:t>Drax</w:t>
            </w:r>
          </w:p>
        </w:tc>
      </w:tr>
      <w:tr w:rsidR="00C9371D" w:rsidRPr="00B10CAB" w14:paraId="79021BD6"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3B152FEC" w14:textId="77777777" w:rsidR="00C9371D" w:rsidRPr="00C9371D" w:rsidRDefault="00C9371D" w:rsidP="00D64D21">
            <w:pPr>
              <w:rPr>
                <w:rFonts w:ascii="Arial" w:eastAsia="Arial" w:hAnsi="Arial" w:cs="Arial"/>
                <w:b/>
                <w:i/>
                <w:color w:val="000000" w:themeColor="text1"/>
                <w:sz w:val="24"/>
                <w:szCs w:val="24"/>
              </w:rPr>
            </w:pPr>
            <w:r w:rsidRPr="00C9371D">
              <w:rPr>
                <w:rFonts w:ascii="Arial" w:eastAsia="Arial" w:hAnsi="Arial" w:cs="Arial"/>
                <w:color w:val="000000" w:themeColor="text1"/>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6DC38BE" w14:textId="4A9C4C26" w:rsidR="00C9371D" w:rsidRPr="00940996" w:rsidRDefault="00B53D0C" w:rsidP="00D64D21">
            <w:pPr>
              <w:rPr>
                <w:rFonts w:ascii="Arial" w:eastAsia="Arial" w:hAnsi="Arial" w:cs="Arial"/>
                <w:b/>
                <w:i/>
                <w:sz w:val="24"/>
                <w:szCs w:val="24"/>
              </w:rPr>
            </w:pPr>
            <w:r>
              <w:rPr>
                <w:rFonts w:ascii="Arial" w:eastAsia="Arial" w:hAnsi="Arial" w:cs="Arial"/>
                <w:b/>
                <w:i/>
                <w:sz w:val="24"/>
                <w:szCs w:val="24"/>
              </w:rPr>
              <w:t>Positive</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97999DB" w14:textId="50E71367" w:rsidR="00C9371D" w:rsidRPr="00940996" w:rsidRDefault="00B53D0C" w:rsidP="00D64D21">
            <w:pPr>
              <w:rPr>
                <w:rFonts w:ascii="Arial" w:eastAsia="Arial" w:hAnsi="Arial" w:cs="Arial"/>
                <w:b/>
                <w:i/>
                <w:sz w:val="24"/>
                <w:szCs w:val="24"/>
              </w:rPr>
            </w:pPr>
            <w:r>
              <w:rPr>
                <w:rFonts w:ascii="Arial" w:eastAsia="Arial" w:hAnsi="Arial" w:cs="Arial"/>
                <w:b/>
                <w:i/>
                <w:sz w:val="24"/>
                <w:szCs w:val="24"/>
              </w:rPr>
              <w:t>Positive</w:t>
            </w: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09102F51" w14:textId="6D4FEFB6" w:rsidR="00C9371D" w:rsidRPr="00940996" w:rsidRDefault="00B53D0C" w:rsidP="00D64D21">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4CF3F836" w14:textId="16AE2614" w:rsidR="00C9371D" w:rsidRPr="00940996" w:rsidRDefault="00B53D0C" w:rsidP="00D64D21">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tcPr>
          <w:p w14:paraId="46861BE3" w14:textId="4774FE15" w:rsidR="00C9371D" w:rsidRPr="00940996" w:rsidRDefault="00B53D0C" w:rsidP="00D64D21">
            <w:pPr>
              <w:rPr>
                <w:rFonts w:ascii="Arial" w:eastAsia="Arial" w:hAnsi="Arial" w:cs="Arial"/>
                <w:b/>
                <w:i/>
                <w:sz w:val="24"/>
                <w:szCs w:val="24"/>
              </w:rPr>
            </w:pPr>
            <w:r>
              <w:rPr>
                <w:rFonts w:ascii="Arial" w:eastAsia="Arial" w:hAnsi="Arial" w:cs="Arial"/>
                <w:b/>
                <w:i/>
                <w:sz w:val="24"/>
                <w:szCs w:val="24"/>
              </w:rPr>
              <w:t>n/a</w:t>
            </w: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21E8BF5D" w14:textId="73BF0096" w:rsidR="00C9371D" w:rsidRPr="00940996" w:rsidRDefault="00B53D0C" w:rsidP="00D64D21">
            <w:pPr>
              <w:rPr>
                <w:rFonts w:ascii="Arial" w:eastAsia="Arial" w:hAnsi="Arial" w:cs="Arial"/>
                <w:b/>
                <w:i/>
                <w:sz w:val="24"/>
                <w:szCs w:val="24"/>
              </w:rPr>
            </w:pPr>
            <w:r>
              <w:rPr>
                <w:rFonts w:ascii="Arial" w:eastAsia="Arial" w:hAnsi="Arial" w:cs="Arial"/>
                <w:b/>
                <w:i/>
                <w:sz w:val="24"/>
                <w:szCs w:val="24"/>
              </w:rPr>
              <w:t>Y</w:t>
            </w:r>
          </w:p>
        </w:tc>
      </w:tr>
      <w:tr w:rsidR="00B53D0C" w:rsidRPr="00B10CAB" w14:paraId="669042A4"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60F2E4C4" w14:textId="77777777" w:rsidR="00B53D0C" w:rsidRPr="00C9371D" w:rsidRDefault="00B53D0C" w:rsidP="00B53D0C">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WACM 1</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13F0F23" w14:textId="2A26131A" w:rsidR="00B53D0C" w:rsidRPr="00940996" w:rsidRDefault="00B53D0C" w:rsidP="00B53D0C">
            <w:pPr>
              <w:rPr>
                <w:rFonts w:ascii="Arial" w:eastAsia="Arial" w:hAnsi="Arial" w:cs="Arial"/>
                <w:b/>
                <w:i/>
                <w:sz w:val="24"/>
                <w:szCs w:val="24"/>
              </w:rPr>
            </w:pPr>
            <w:r>
              <w:rPr>
                <w:rFonts w:ascii="Arial" w:eastAsia="Arial" w:hAnsi="Arial" w:cs="Arial"/>
                <w:b/>
                <w:i/>
                <w:sz w:val="24"/>
                <w:szCs w:val="24"/>
              </w:rPr>
              <w:t>Positive</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4B34AD0C" w14:textId="11B7A46A" w:rsidR="00B53D0C" w:rsidRPr="00940996" w:rsidRDefault="00B53D0C" w:rsidP="00B53D0C">
            <w:pPr>
              <w:rPr>
                <w:rFonts w:ascii="Arial" w:eastAsia="Arial" w:hAnsi="Arial" w:cs="Arial"/>
                <w:b/>
                <w:i/>
                <w:sz w:val="24"/>
                <w:szCs w:val="24"/>
              </w:rPr>
            </w:pPr>
            <w:r>
              <w:rPr>
                <w:rFonts w:ascii="Arial" w:eastAsia="Arial" w:hAnsi="Arial" w:cs="Arial"/>
                <w:b/>
                <w:i/>
                <w:sz w:val="24"/>
                <w:szCs w:val="24"/>
              </w:rPr>
              <w:t>Positive</w:t>
            </w: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3EDF7E73" w14:textId="4D2B336D" w:rsidR="00B53D0C" w:rsidRPr="00940996" w:rsidRDefault="00B53D0C" w:rsidP="00B53D0C">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F02DA7F" w14:textId="0D60A9ED" w:rsidR="00B53D0C" w:rsidRPr="00940996" w:rsidRDefault="00B53D0C" w:rsidP="00B53D0C">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tcPr>
          <w:p w14:paraId="4B84F003" w14:textId="5063ADF5" w:rsidR="00B53D0C" w:rsidRPr="00940996" w:rsidRDefault="00B53D0C" w:rsidP="00B53D0C">
            <w:pPr>
              <w:rPr>
                <w:rFonts w:ascii="Arial" w:eastAsia="Arial" w:hAnsi="Arial" w:cs="Arial"/>
                <w:b/>
                <w:i/>
                <w:sz w:val="24"/>
                <w:szCs w:val="24"/>
              </w:rPr>
            </w:pPr>
            <w:r>
              <w:rPr>
                <w:rFonts w:ascii="Arial" w:eastAsia="Arial" w:hAnsi="Arial" w:cs="Arial"/>
                <w:b/>
                <w:i/>
                <w:sz w:val="24"/>
                <w:szCs w:val="24"/>
              </w:rPr>
              <w:t>n/a</w:t>
            </w: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45F86D92" w14:textId="01866485" w:rsidR="00B53D0C" w:rsidRPr="00940996" w:rsidRDefault="00B53D0C" w:rsidP="00B53D0C">
            <w:pPr>
              <w:rPr>
                <w:rFonts w:ascii="Arial" w:eastAsia="Arial" w:hAnsi="Arial" w:cs="Arial"/>
                <w:b/>
                <w:i/>
                <w:sz w:val="24"/>
                <w:szCs w:val="24"/>
              </w:rPr>
            </w:pPr>
            <w:r>
              <w:rPr>
                <w:rFonts w:ascii="Arial" w:eastAsia="Arial" w:hAnsi="Arial" w:cs="Arial"/>
                <w:b/>
                <w:i/>
                <w:sz w:val="24"/>
                <w:szCs w:val="24"/>
              </w:rPr>
              <w:t>Y</w:t>
            </w:r>
          </w:p>
        </w:tc>
      </w:tr>
      <w:tr w:rsidR="00B53D0C" w:rsidRPr="00B10CAB" w14:paraId="4A28D356"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0304D669" w14:textId="65B85210" w:rsidR="00B53D0C" w:rsidRPr="00C9371D" w:rsidRDefault="00B53D0C" w:rsidP="00B53D0C">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 xml:space="preserve">WACM </w:t>
            </w:r>
            <w:r>
              <w:rPr>
                <w:rFonts w:ascii="Arial" w:eastAsia="Arial" w:hAnsi="Arial" w:cs="Arial"/>
                <w:color w:val="000000" w:themeColor="text1"/>
                <w:sz w:val="24"/>
                <w:szCs w:val="24"/>
              </w:rPr>
              <w:t>2</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BA23D47" w14:textId="0BDA1BC4" w:rsidR="00B53D0C" w:rsidRPr="00940996" w:rsidRDefault="00B53D0C" w:rsidP="00B53D0C">
            <w:pPr>
              <w:rPr>
                <w:rFonts w:ascii="Arial" w:eastAsia="Arial" w:hAnsi="Arial" w:cs="Arial"/>
                <w:b/>
                <w:i/>
                <w:sz w:val="24"/>
                <w:szCs w:val="24"/>
              </w:rPr>
            </w:pPr>
            <w:r>
              <w:rPr>
                <w:rFonts w:ascii="Arial" w:eastAsia="Arial" w:hAnsi="Arial" w:cs="Arial"/>
                <w:b/>
                <w:i/>
                <w:sz w:val="24"/>
                <w:szCs w:val="24"/>
              </w:rPr>
              <w:t>Positive</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4A15C368" w14:textId="4967E50D" w:rsidR="00B53D0C" w:rsidRPr="00940996" w:rsidRDefault="00B53D0C" w:rsidP="00B53D0C">
            <w:pPr>
              <w:rPr>
                <w:rFonts w:ascii="Arial" w:eastAsia="Arial" w:hAnsi="Arial" w:cs="Arial"/>
                <w:b/>
                <w:i/>
                <w:sz w:val="24"/>
                <w:szCs w:val="24"/>
              </w:rPr>
            </w:pPr>
            <w:r>
              <w:rPr>
                <w:rFonts w:ascii="Arial" w:eastAsia="Arial" w:hAnsi="Arial" w:cs="Arial"/>
                <w:b/>
                <w:i/>
                <w:sz w:val="24"/>
                <w:szCs w:val="24"/>
              </w:rPr>
              <w:t>Positive</w:t>
            </w: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3FF64BDE" w14:textId="31CAFC10" w:rsidR="00B53D0C" w:rsidRPr="00940996" w:rsidRDefault="00B53D0C" w:rsidP="00B53D0C">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6C94A61" w14:textId="5334D192" w:rsidR="00B53D0C" w:rsidRPr="00940996" w:rsidRDefault="00B53D0C" w:rsidP="00B53D0C">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tcPr>
          <w:p w14:paraId="5337570F" w14:textId="2C58AD20" w:rsidR="00B53D0C" w:rsidRPr="00940996" w:rsidRDefault="00B53D0C" w:rsidP="00B53D0C">
            <w:pPr>
              <w:rPr>
                <w:rFonts w:ascii="Arial" w:eastAsia="Arial" w:hAnsi="Arial" w:cs="Arial"/>
                <w:b/>
                <w:i/>
                <w:sz w:val="24"/>
                <w:szCs w:val="24"/>
              </w:rPr>
            </w:pPr>
            <w:r>
              <w:rPr>
                <w:rFonts w:ascii="Arial" w:eastAsia="Arial" w:hAnsi="Arial" w:cs="Arial"/>
                <w:b/>
                <w:i/>
                <w:sz w:val="24"/>
                <w:szCs w:val="24"/>
              </w:rPr>
              <w:t>n/a</w:t>
            </w: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0D13C2E7" w14:textId="1BCAF6B2" w:rsidR="00B53D0C" w:rsidRPr="00940996" w:rsidRDefault="00B53D0C" w:rsidP="00B53D0C">
            <w:pPr>
              <w:rPr>
                <w:rFonts w:ascii="Arial" w:eastAsia="Arial" w:hAnsi="Arial" w:cs="Arial"/>
                <w:b/>
                <w:i/>
                <w:sz w:val="24"/>
                <w:szCs w:val="24"/>
              </w:rPr>
            </w:pPr>
            <w:r>
              <w:rPr>
                <w:rFonts w:ascii="Arial" w:eastAsia="Arial" w:hAnsi="Arial" w:cs="Arial"/>
                <w:b/>
                <w:i/>
                <w:sz w:val="24"/>
                <w:szCs w:val="24"/>
              </w:rPr>
              <w:t>Y</w:t>
            </w:r>
          </w:p>
        </w:tc>
      </w:tr>
      <w:tr w:rsidR="00B53D0C" w:rsidRPr="00B10CAB" w14:paraId="7E06D184" w14:textId="77777777" w:rsidTr="00D64D21">
        <w:tc>
          <w:tcPr>
            <w:tcW w:w="9461" w:type="dxa"/>
            <w:gridSpan w:val="7"/>
            <w:tcBorders>
              <w:top w:val="single" w:sz="4" w:space="0" w:color="FFBF22"/>
              <w:left w:val="single" w:sz="4" w:space="0" w:color="FFBF22"/>
              <w:bottom w:val="single" w:sz="4" w:space="0" w:color="FFBF22"/>
              <w:right w:val="single" w:sz="4" w:space="0" w:color="FFBF22"/>
            </w:tcBorders>
          </w:tcPr>
          <w:p w14:paraId="47598E28" w14:textId="77777777" w:rsidR="00B53D0C" w:rsidRPr="00940996" w:rsidRDefault="00B53D0C" w:rsidP="00B53D0C">
            <w:pPr>
              <w:rPr>
                <w:rFonts w:ascii="Arial" w:eastAsia="Arial" w:hAnsi="Arial" w:cs="Arial"/>
                <w:sz w:val="24"/>
                <w:szCs w:val="24"/>
              </w:rPr>
            </w:pPr>
            <w:r w:rsidRPr="00940996">
              <w:rPr>
                <w:rFonts w:ascii="Arial" w:eastAsia="Arial" w:hAnsi="Arial" w:cs="Arial"/>
                <w:sz w:val="24"/>
                <w:szCs w:val="24"/>
              </w:rPr>
              <w:t xml:space="preserve">Voting Statement: </w:t>
            </w:r>
          </w:p>
          <w:p w14:paraId="51AF62AE" w14:textId="77777777" w:rsidR="00B53D0C" w:rsidRPr="00940996" w:rsidRDefault="00B53D0C" w:rsidP="00B53D0C">
            <w:pPr>
              <w:rPr>
                <w:rFonts w:ascii="Arial" w:eastAsia="Arial" w:hAnsi="Arial" w:cs="Arial"/>
                <w:sz w:val="24"/>
                <w:szCs w:val="24"/>
              </w:rPr>
            </w:pPr>
          </w:p>
          <w:p w14:paraId="5069985C" w14:textId="77777777" w:rsidR="00B53D0C" w:rsidRPr="00940996" w:rsidRDefault="00B53D0C" w:rsidP="00B53D0C">
            <w:pPr>
              <w:rPr>
                <w:rFonts w:ascii="Arial" w:eastAsia="Arial" w:hAnsi="Arial" w:cs="Arial"/>
                <w:b/>
                <w:i/>
                <w:sz w:val="24"/>
                <w:szCs w:val="24"/>
              </w:rPr>
            </w:pPr>
          </w:p>
        </w:tc>
      </w:tr>
    </w:tbl>
    <w:p w14:paraId="558CA977" w14:textId="77777777" w:rsidR="00C9371D" w:rsidRDefault="00C9371D" w:rsidP="00B10CAB">
      <w:pPr>
        <w:ind w:left="-426"/>
        <w:rPr>
          <w:rFonts w:ascii="Arial" w:eastAsia="Arial" w:hAnsi="Arial" w:cs="Times New Roman"/>
          <w:color w:val="454546"/>
          <w:sz w:val="24"/>
          <w:szCs w:val="24"/>
        </w:rPr>
      </w:pPr>
    </w:p>
    <w:p w14:paraId="3A57E76E" w14:textId="77777777" w:rsidR="00C9371D" w:rsidRDefault="00C9371D" w:rsidP="00B53D0C">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9371D" w:rsidRPr="00B10CAB" w14:paraId="06280A0A" w14:textId="77777777" w:rsidTr="00D64D21">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0CB406E7" w14:textId="77777777" w:rsidR="00C9371D" w:rsidRPr="00940996" w:rsidRDefault="00C9371D" w:rsidP="00D64D21">
            <w:pPr>
              <w:rPr>
                <w:rFonts w:ascii="Arial" w:eastAsia="Arial" w:hAnsi="Arial" w:cs="Times New Roman"/>
                <w:b/>
                <w:bCs/>
                <w:color w:val="FFFFFF"/>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1797FD7" w14:textId="77777777" w:rsidR="00C9371D" w:rsidRPr="00940996" w:rsidRDefault="00C9371D" w:rsidP="00D64D21">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D2A5696" w14:textId="77777777" w:rsidR="00C9371D" w:rsidRPr="00940996" w:rsidRDefault="00C9371D" w:rsidP="00D64D21">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3C489F85" w14:textId="77777777" w:rsidR="00C9371D" w:rsidRPr="00940996" w:rsidRDefault="00C9371D" w:rsidP="00D64D21">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91C81CA" w14:textId="77777777" w:rsidR="00C9371D" w:rsidRPr="00940996" w:rsidRDefault="00C9371D" w:rsidP="00D64D21">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5ABFF5E" w14:textId="77777777" w:rsidR="00C9371D" w:rsidRPr="00940996" w:rsidRDefault="00C9371D" w:rsidP="00D64D21">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1270A2F3" w14:textId="77777777" w:rsidR="00C9371D" w:rsidRPr="00940996" w:rsidRDefault="00C9371D" w:rsidP="00D64D21">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C9371D" w:rsidRPr="00B10CAB" w14:paraId="13534BD9"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915D93B" w14:textId="77777777" w:rsidR="00C9371D" w:rsidRPr="00C9371D" w:rsidRDefault="00C9371D" w:rsidP="00D64D21">
            <w:pPr>
              <w:rPr>
                <w:rFonts w:ascii="Arial" w:eastAsia="Arial" w:hAnsi="Arial" w:cs="Arial"/>
                <w:color w:val="000000" w:themeColor="text1"/>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663B7DBB" w14:textId="7FBFCCCB" w:rsidR="00C9371D" w:rsidRPr="00940996" w:rsidRDefault="0050399C" w:rsidP="00D64D21">
            <w:pPr>
              <w:rPr>
                <w:rFonts w:ascii="Arial" w:eastAsia="Arial" w:hAnsi="Arial" w:cs="Arial"/>
                <w:color w:val="FFFFFF"/>
                <w:sz w:val="24"/>
                <w:szCs w:val="24"/>
                <w:highlight w:val="yellow"/>
              </w:rPr>
            </w:pPr>
            <w:r>
              <w:rPr>
                <w:rFonts w:ascii="Arial" w:eastAsia="Arial" w:hAnsi="Arial" w:cs="Arial"/>
                <w:sz w:val="24"/>
                <w:szCs w:val="24"/>
              </w:rPr>
              <w:t>Priyanka Mohapatra</w:t>
            </w:r>
            <w:r w:rsidR="00C9371D" w:rsidRPr="00EA6C71">
              <w:rPr>
                <w:rFonts w:ascii="Arial" w:eastAsia="Arial" w:hAnsi="Arial" w:cs="Arial"/>
                <w:sz w:val="24"/>
                <w:szCs w:val="24"/>
              </w:rPr>
              <w:t xml:space="preserve"> – </w:t>
            </w:r>
            <w:r>
              <w:rPr>
                <w:rFonts w:ascii="Arial" w:eastAsia="Arial" w:hAnsi="Arial" w:cs="Arial"/>
                <w:sz w:val="24"/>
                <w:szCs w:val="24"/>
              </w:rPr>
              <w:t>Scottish Power Renewables</w:t>
            </w:r>
          </w:p>
        </w:tc>
      </w:tr>
      <w:tr w:rsidR="00C9371D" w:rsidRPr="00B10CAB" w14:paraId="1955EC79"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D91804C" w14:textId="77777777" w:rsidR="00C9371D" w:rsidRPr="00C9371D" w:rsidRDefault="00C9371D" w:rsidP="00D64D21">
            <w:pPr>
              <w:rPr>
                <w:rFonts w:ascii="Arial" w:eastAsia="Arial" w:hAnsi="Arial" w:cs="Arial"/>
                <w:b/>
                <w:i/>
                <w:color w:val="000000" w:themeColor="text1"/>
                <w:sz w:val="24"/>
                <w:szCs w:val="24"/>
              </w:rPr>
            </w:pPr>
            <w:r w:rsidRPr="00C9371D">
              <w:rPr>
                <w:rFonts w:ascii="Arial" w:eastAsia="Arial" w:hAnsi="Arial" w:cs="Arial"/>
                <w:color w:val="000000" w:themeColor="text1"/>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1F3D3DA" w14:textId="0AE00647" w:rsidR="00C9371D" w:rsidRPr="00940996" w:rsidRDefault="00B53D0C" w:rsidP="00D64D21">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2132FEF" w14:textId="613AC198" w:rsidR="00C9371D" w:rsidRPr="00940996" w:rsidRDefault="001B4964" w:rsidP="00D64D21">
            <w:pPr>
              <w:rPr>
                <w:rFonts w:ascii="Arial" w:eastAsia="Arial" w:hAnsi="Arial" w:cs="Arial"/>
                <w:b/>
                <w:i/>
                <w:sz w:val="24"/>
                <w:szCs w:val="24"/>
              </w:rPr>
            </w:pPr>
            <w:r>
              <w:rPr>
                <w:rFonts w:ascii="Arial" w:eastAsia="Arial" w:hAnsi="Arial" w:cs="Arial"/>
                <w:b/>
                <w:i/>
                <w:sz w:val="24"/>
                <w:szCs w:val="24"/>
              </w:rPr>
              <w:t>Positive</w:t>
            </w: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0522A038" w14:textId="2FFF5F87" w:rsidR="00C9371D" w:rsidRPr="00940996" w:rsidRDefault="001B4964" w:rsidP="00D64D21">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C694742" w14:textId="5E1CB719" w:rsidR="00C9371D" w:rsidRPr="00940996" w:rsidRDefault="001B4964" w:rsidP="00D64D21">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tcPr>
          <w:p w14:paraId="0DDF6A53" w14:textId="6D901823" w:rsidR="00C9371D" w:rsidRPr="00940996" w:rsidRDefault="001B4964" w:rsidP="00D64D21">
            <w:pPr>
              <w:rPr>
                <w:rFonts w:ascii="Arial" w:eastAsia="Arial" w:hAnsi="Arial" w:cs="Arial"/>
                <w:b/>
                <w:i/>
                <w:sz w:val="24"/>
                <w:szCs w:val="24"/>
              </w:rPr>
            </w:pPr>
            <w:r>
              <w:rPr>
                <w:rFonts w:ascii="Arial" w:eastAsia="Arial" w:hAnsi="Arial" w:cs="Arial"/>
                <w:b/>
                <w:i/>
                <w:sz w:val="24"/>
                <w:szCs w:val="24"/>
              </w:rPr>
              <w:t>n/a</w:t>
            </w: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4EFEA03C" w14:textId="423450D0" w:rsidR="00C9371D" w:rsidRPr="00940996" w:rsidRDefault="001B4964" w:rsidP="00D64D21">
            <w:pPr>
              <w:rPr>
                <w:rFonts w:ascii="Arial" w:eastAsia="Arial" w:hAnsi="Arial" w:cs="Arial"/>
                <w:b/>
                <w:i/>
                <w:sz w:val="24"/>
                <w:szCs w:val="24"/>
              </w:rPr>
            </w:pPr>
            <w:r>
              <w:rPr>
                <w:rFonts w:ascii="Arial" w:eastAsia="Arial" w:hAnsi="Arial" w:cs="Arial"/>
                <w:b/>
                <w:i/>
                <w:sz w:val="24"/>
                <w:szCs w:val="24"/>
              </w:rPr>
              <w:t>Y</w:t>
            </w:r>
          </w:p>
        </w:tc>
      </w:tr>
      <w:tr w:rsidR="00C9371D" w:rsidRPr="00B10CAB" w14:paraId="1347216E"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105DAD29" w14:textId="77777777" w:rsidR="00C9371D" w:rsidRPr="00C9371D" w:rsidRDefault="00C9371D" w:rsidP="00D64D21">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WACM 1</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4C8B125" w14:textId="0AC2D7E9" w:rsidR="00C9371D" w:rsidRPr="00940996" w:rsidRDefault="001B4964" w:rsidP="00D64D21">
            <w:pPr>
              <w:rPr>
                <w:rFonts w:ascii="Arial" w:eastAsia="Arial" w:hAnsi="Arial" w:cs="Arial"/>
                <w:b/>
                <w:i/>
                <w:sz w:val="24"/>
                <w:szCs w:val="24"/>
              </w:rPr>
            </w:pPr>
            <w:r>
              <w:rPr>
                <w:rFonts w:ascii="Arial" w:eastAsia="Arial" w:hAnsi="Arial" w:cs="Arial"/>
                <w:b/>
                <w:i/>
                <w:sz w:val="24"/>
                <w:szCs w:val="24"/>
              </w:rPr>
              <w:t>Positive</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240BB92" w14:textId="722C9C90" w:rsidR="00C9371D" w:rsidRPr="00940996" w:rsidRDefault="001B4964" w:rsidP="00D64D21">
            <w:pPr>
              <w:rPr>
                <w:rFonts w:ascii="Arial" w:eastAsia="Arial" w:hAnsi="Arial" w:cs="Arial"/>
                <w:b/>
                <w:i/>
                <w:sz w:val="24"/>
                <w:szCs w:val="24"/>
              </w:rPr>
            </w:pPr>
            <w:r>
              <w:rPr>
                <w:rFonts w:ascii="Arial" w:eastAsia="Arial" w:hAnsi="Arial" w:cs="Arial"/>
                <w:b/>
                <w:i/>
                <w:sz w:val="24"/>
                <w:szCs w:val="24"/>
              </w:rPr>
              <w:t>Positive</w:t>
            </w: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1868B5DF" w14:textId="5DA7AA52" w:rsidR="00C9371D" w:rsidRPr="00940996" w:rsidRDefault="001B4964" w:rsidP="00D64D21">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0415D9B9" w14:textId="670601D2" w:rsidR="00C9371D" w:rsidRPr="00940996" w:rsidRDefault="001B4964" w:rsidP="00D64D21">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tcPr>
          <w:p w14:paraId="554E3A0A" w14:textId="20A2BFAE" w:rsidR="00C9371D" w:rsidRPr="00940996" w:rsidRDefault="001B4964" w:rsidP="00D64D21">
            <w:pPr>
              <w:rPr>
                <w:rFonts w:ascii="Arial" w:eastAsia="Arial" w:hAnsi="Arial" w:cs="Arial"/>
                <w:b/>
                <w:i/>
                <w:sz w:val="24"/>
                <w:szCs w:val="24"/>
              </w:rPr>
            </w:pPr>
            <w:r>
              <w:rPr>
                <w:rFonts w:ascii="Arial" w:eastAsia="Arial" w:hAnsi="Arial" w:cs="Arial"/>
                <w:b/>
                <w:i/>
                <w:sz w:val="24"/>
                <w:szCs w:val="24"/>
              </w:rPr>
              <w:t>n/a</w:t>
            </w: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35157570" w14:textId="6C0D24D6" w:rsidR="00C9371D" w:rsidRPr="00940996" w:rsidRDefault="001B4964" w:rsidP="00D64D21">
            <w:pPr>
              <w:rPr>
                <w:rFonts w:ascii="Arial" w:eastAsia="Arial" w:hAnsi="Arial" w:cs="Arial"/>
                <w:b/>
                <w:i/>
                <w:sz w:val="24"/>
                <w:szCs w:val="24"/>
              </w:rPr>
            </w:pPr>
            <w:r>
              <w:rPr>
                <w:rFonts w:ascii="Arial" w:eastAsia="Arial" w:hAnsi="Arial" w:cs="Arial"/>
                <w:b/>
                <w:i/>
                <w:sz w:val="24"/>
                <w:szCs w:val="24"/>
              </w:rPr>
              <w:t>Y</w:t>
            </w:r>
          </w:p>
        </w:tc>
      </w:tr>
      <w:tr w:rsidR="001B4964" w:rsidRPr="00B10CAB" w14:paraId="5DE59770"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3E00FD78" w14:textId="797E2E6A" w:rsidR="001B4964" w:rsidRPr="00C9371D" w:rsidRDefault="001B4964" w:rsidP="001B4964">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 xml:space="preserve">WACM </w:t>
            </w:r>
            <w:r>
              <w:rPr>
                <w:rFonts w:ascii="Arial" w:eastAsia="Arial" w:hAnsi="Arial" w:cs="Arial"/>
                <w:color w:val="000000" w:themeColor="text1"/>
                <w:sz w:val="24"/>
                <w:szCs w:val="24"/>
              </w:rPr>
              <w:t>2</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4708C540" w14:textId="7C34EE83" w:rsidR="001B4964" w:rsidRPr="00940996" w:rsidRDefault="001B4964" w:rsidP="001B4964">
            <w:pPr>
              <w:rPr>
                <w:rFonts w:ascii="Arial" w:eastAsia="Arial" w:hAnsi="Arial" w:cs="Arial"/>
                <w:b/>
                <w:i/>
                <w:sz w:val="24"/>
                <w:szCs w:val="24"/>
              </w:rPr>
            </w:pPr>
            <w:r>
              <w:rPr>
                <w:rFonts w:ascii="Arial" w:eastAsia="Arial" w:hAnsi="Arial" w:cs="Arial"/>
                <w:b/>
                <w:i/>
                <w:sz w:val="24"/>
                <w:szCs w:val="24"/>
              </w:rPr>
              <w:t>Positive</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6840E3A" w14:textId="15AF07AF" w:rsidR="001B4964" w:rsidRPr="00940996" w:rsidRDefault="001B4964" w:rsidP="001B4964">
            <w:pPr>
              <w:rPr>
                <w:rFonts w:ascii="Arial" w:eastAsia="Arial" w:hAnsi="Arial" w:cs="Arial"/>
                <w:b/>
                <w:i/>
                <w:sz w:val="24"/>
                <w:szCs w:val="24"/>
              </w:rPr>
            </w:pPr>
            <w:r>
              <w:rPr>
                <w:rFonts w:ascii="Arial" w:eastAsia="Arial" w:hAnsi="Arial" w:cs="Arial"/>
                <w:b/>
                <w:i/>
                <w:sz w:val="24"/>
                <w:szCs w:val="24"/>
              </w:rPr>
              <w:t>Positive</w:t>
            </w: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0322A915" w14:textId="76C69438" w:rsidR="001B4964" w:rsidRPr="00940996" w:rsidRDefault="001B4964" w:rsidP="001B4964">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3BD2E38" w14:textId="3B312BC5" w:rsidR="001B4964" w:rsidRPr="00940996" w:rsidRDefault="001B4964" w:rsidP="001B4964">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tcPr>
          <w:p w14:paraId="6BA2FEE6" w14:textId="6868EF1E" w:rsidR="001B4964" w:rsidRPr="00940996" w:rsidRDefault="001B4964" w:rsidP="001B4964">
            <w:pPr>
              <w:rPr>
                <w:rFonts w:ascii="Arial" w:eastAsia="Arial" w:hAnsi="Arial" w:cs="Arial"/>
                <w:b/>
                <w:i/>
                <w:sz w:val="24"/>
                <w:szCs w:val="24"/>
              </w:rPr>
            </w:pPr>
            <w:r>
              <w:rPr>
                <w:rFonts w:ascii="Arial" w:eastAsia="Arial" w:hAnsi="Arial" w:cs="Arial"/>
                <w:b/>
                <w:i/>
                <w:sz w:val="24"/>
                <w:szCs w:val="24"/>
              </w:rPr>
              <w:t>n/a</w:t>
            </w: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6719A541" w14:textId="4F4B0773" w:rsidR="001B4964" w:rsidRPr="00940996" w:rsidRDefault="001B4964" w:rsidP="001B4964">
            <w:pPr>
              <w:rPr>
                <w:rFonts w:ascii="Arial" w:eastAsia="Arial" w:hAnsi="Arial" w:cs="Arial"/>
                <w:b/>
                <w:i/>
                <w:sz w:val="24"/>
                <w:szCs w:val="24"/>
              </w:rPr>
            </w:pPr>
            <w:r>
              <w:rPr>
                <w:rFonts w:ascii="Arial" w:eastAsia="Arial" w:hAnsi="Arial" w:cs="Arial"/>
                <w:b/>
                <w:i/>
                <w:sz w:val="24"/>
                <w:szCs w:val="24"/>
              </w:rPr>
              <w:t>Y</w:t>
            </w:r>
          </w:p>
        </w:tc>
      </w:tr>
      <w:tr w:rsidR="001B4964" w:rsidRPr="00B10CAB" w14:paraId="1F7C1295" w14:textId="77777777" w:rsidTr="00D64D21">
        <w:tc>
          <w:tcPr>
            <w:tcW w:w="9461" w:type="dxa"/>
            <w:gridSpan w:val="7"/>
            <w:tcBorders>
              <w:top w:val="single" w:sz="4" w:space="0" w:color="FFBF22"/>
              <w:left w:val="single" w:sz="4" w:space="0" w:color="FFBF22"/>
              <w:bottom w:val="single" w:sz="4" w:space="0" w:color="FFBF22"/>
              <w:right w:val="single" w:sz="4" w:space="0" w:color="FFBF22"/>
            </w:tcBorders>
          </w:tcPr>
          <w:p w14:paraId="2ADA4756" w14:textId="77777777" w:rsidR="001B4964" w:rsidRPr="00940996" w:rsidRDefault="001B4964" w:rsidP="001B4964">
            <w:pPr>
              <w:rPr>
                <w:rFonts w:ascii="Arial" w:eastAsia="Arial" w:hAnsi="Arial" w:cs="Arial"/>
                <w:sz w:val="24"/>
                <w:szCs w:val="24"/>
              </w:rPr>
            </w:pPr>
            <w:r w:rsidRPr="00940996">
              <w:rPr>
                <w:rFonts w:ascii="Arial" w:eastAsia="Arial" w:hAnsi="Arial" w:cs="Arial"/>
                <w:sz w:val="24"/>
                <w:szCs w:val="24"/>
              </w:rPr>
              <w:t xml:space="preserve">Voting Statement: </w:t>
            </w:r>
          </w:p>
          <w:p w14:paraId="12EF87EF" w14:textId="77777777" w:rsidR="001B4964" w:rsidRPr="00940996" w:rsidRDefault="001B4964" w:rsidP="001B4964">
            <w:pPr>
              <w:rPr>
                <w:rFonts w:ascii="Arial" w:eastAsia="Arial" w:hAnsi="Arial" w:cs="Arial"/>
                <w:sz w:val="24"/>
                <w:szCs w:val="24"/>
              </w:rPr>
            </w:pPr>
          </w:p>
          <w:p w14:paraId="0A3E9F90" w14:textId="77777777" w:rsidR="001B4964" w:rsidRPr="00940996" w:rsidRDefault="001B4964" w:rsidP="001B4964">
            <w:pPr>
              <w:rPr>
                <w:rFonts w:ascii="Arial" w:eastAsia="Arial" w:hAnsi="Arial" w:cs="Arial"/>
                <w:b/>
                <w:i/>
                <w:sz w:val="24"/>
                <w:szCs w:val="24"/>
              </w:rPr>
            </w:pPr>
          </w:p>
        </w:tc>
      </w:tr>
    </w:tbl>
    <w:p w14:paraId="59EA4DB5" w14:textId="77777777" w:rsidR="00C9371D" w:rsidRDefault="00C9371D" w:rsidP="00B10CAB">
      <w:pPr>
        <w:ind w:left="-426"/>
        <w:rPr>
          <w:rFonts w:ascii="Arial" w:eastAsia="Arial" w:hAnsi="Arial" w:cs="Times New Roman"/>
          <w:color w:val="454546"/>
          <w:sz w:val="24"/>
          <w:szCs w:val="24"/>
        </w:rPr>
      </w:pPr>
    </w:p>
    <w:p w14:paraId="6D812C1A" w14:textId="77777777" w:rsidR="00C9371D" w:rsidRDefault="00C9371D"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9371D" w:rsidRPr="00B10CAB" w14:paraId="4D68AB52" w14:textId="77777777" w:rsidTr="00D64D21">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123EC20C" w14:textId="77777777" w:rsidR="00C9371D" w:rsidRPr="00940996" w:rsidRDefault="00C9371D" w:rsidP="00D64D21">
            <w:pPr>
              <w:rPr>
                <w:rFonts w:ascii="Arial" w:eastAsia="Arial" w:hAnsi="Arial" w:cs="Times New Roman"/>
                <w:b/>
                <w:bCs/>
                <w:color w:val="FFFFFF"/>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0CA70022" w14:textId="77777777" w:rsidR="00C9371D" w:rsidRPr="00940996" w:rsidRDefault="00C9371D" w:rsidP="00D64D21">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DBCCD8C" w14:textId="77777777" w:rsidR="00C9371D" w:rsidRPr="00940996" w:rsidRDefault="00C9371D" w:rsidP="00D64D21">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4F2672B6" w14:textId="77777777" w:rsidR="00C9371D" w:rsidRPr="00940996" w:rsidRDefault="00C9371D" w:rsidP="00D64D21">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10B9DE4" w14:textId="77777777" w:rsidR="00C9371D" w:rsidRPr="00940996" w:rsidRDefault="00C9371D" w:rsidP="00D64D21">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05B4EB47" w14:textId="77777777" w:rsidR="00C9371D" w:rsidRPr="00940996" w:rsidRDefault="00C9371D" w:rsidP="00D64D21">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08B2C628" w14:textId="77777777" w:rsidR="00C9371D" w:rsidRPr="00940996" w:rsidRDefault="00C9371D" w:rsidP="00D64D21">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C9371D" w:rsidRPr="00B10CAB" w14:paraId="01E33A43"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3814ADF" w14:textId="77777777" w:rsidR="00C9371D" w:rsidRPr="00C9371D" w:rsidRDefault="00C9371D" w:rsidP="00D64D21">
            <w:pPr>
              <w:rPr>
                <w:rFonts w:ascii="Arial" w:eastAsia="Arial" w:hAnsi="Arial" w:cs="Arial"/>
                <w:color w:val="000000" w:themeColor="text1"/>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52221DEF" w14:textId="4B229590" w:rsidR="00C9371D" w:rsidRPr="00940996" w:rsidRDefault="0050399C" w:rsidP="00D64D21">
            <w:pPr>
              <w:rPr>
                <w:rFonts w:ascii="Arial" w:eastAsia="Arial" w:hAnsi="Arial" w:cs="Arial"/>
                <w:color w:val="FFFFFF"/>
                <w:sz w:val="24"/>
                <w:szCs w:val="24"/>
                <w:highlight w:val="yellow"/>
              </w:rPr>
            </w:pPr>
            <w:r>
              <w:rPr>
                <w:rFonts w:ascii="Arial" w:eastAsia="Arial" w:hAnsi="Arial" w:cs="Arial"/>
                <w:sz w:val="24"/>
                <w:szCs w:val="24"/>
              </w:rPr>
              <w:t>Robert Longden</w:t>
            </w:r>
            <w:r w:rsidR="00C9371D" w:rsidRPr="00EA6C71">
              <w:rPr>
                <w:rFonts w:ascii="Arial" w:eastAsia="Arial" w:hAnsi="Arial" w:cs="Arial"/>
                <w:sz w:val="24"/>
                <w:szCs w:val="24"/>
              </w:rPr>
              <w:t xml:space="preserve"> – </w:t>
            </w:r>
            <w:r w:rsidR="0049134D">
              <w:rPr>
                <w:rFonts w:ascii="Arial" w:eastAsia="Arial" w:hAnsi="Arial" w:cs="Arial"/>
                <w:sz w:val="24"/>
                <w:szCs w:val="24"/>
              </w:rPr>
              <w:t>Cornwall Insight</w:t>
            </w:r>
          </w:p>
        </w:tc>
      </w:tr>
      <w:tr w:rsidR="00C9371D" w:rsidRPr="00B10CAB" w14:paraId="44A7D3B3"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053EC70E" w14:textId="77777777" w:rsidR="00C9371D" w:rsidRPr="00C9371D" w:rsidRDefault="00C9371D" w:rsidP="00D64D21">
            <w:pPr>
              <w:rPr>
                <w:rFonts w:ascii="Arial" w:eastAsia="Arial" w:hAnsi="Arial" w:cs="Arial"/>
                <w:b/>
                <w:i/>
                <w:color w:val="000000" w:themeColor="text1"/>
                <w:sz w:val="24"/>
                <w:szCs w:val="24"/>
              </w:rPr>
            </w:pPr>
            <w:r w:rsidRPr="00C9371D">
              <w:rPr>
                <w:rFonts w:ascii="Arial" w:eastAsia="Arial" w:hAnsi="Arial" w:cs="Arial"/>
                <w:color w:val="000000" w:themeColor="text1"/>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46705BB" w14:textId="4FBB7C97" w:rsidR="00C9371D" w:rsidRPr="00940996" w:rsidRDefault="00E90543" w:rsidP="00D64D21">
            <w:pPr>
              <w:rPr>
                <w:rFonts w:ascii="Arial" w:eastAsia="Arial" w:hAnsi="Arial" w:cs="Arial"/>
                <w:b/>
                <w:i/>
                <w:sz w:val="24"/>
                <w:szCs w:val="24"/>
              </w:rPr>
            </w:pPr>
            <w:r>
              <w:rPr>
                <w:rFonts w:ascii="Arial" w:eastAsia="Arial" w:hAnsi="Arial" w:cs="Arial"/>
                <w:b/>
                <w:i/>
                <w:sz w:val="24"/>
                <w:szCs w:val="24"/>
              </w:rPr>
              <w:t xml:space="preserve">Positive </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0F53B6C3" w14:textId="759B0417" w:rsidR="00C9371D" w:rsidRPr="00940996" w:rsidRDefault="00E90543" w:rsidP="00D64D21">
            <w:pPr>
              <w:rPr>
                <w:rFonts w:ascii="Arial" w:eastAsia="Arial" w:hAnsi="Arial" w:cs="Arial"/>
                <w:b/>
                <w:i/>
                <w:sz w:val="24"/>
                <w:szCs w:val="24"/>
              </w:rPr>
            </w:pPr>
            <w:r>
              <w:rPr>
                <w:rFonts w:ascii="Arial" w:eastAsia="Arial" w:hAnsi="Arial" w:cs="Arial"/>
                <w:b/>
                <w:i/>
                <w:sz w:val="24"/>
                <w:szCs w:val="24"/>
              </w:rPr>
              <w:t>Positive</w:t>
            </w: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1997073F" w14:textId="7CAB1210" w:rsidR="00C9371D" w:rsidRPr="00940996" w:rsidRDefault="00E90543" w:rsidP="00D64D21">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1FDBC66" w14:textId="46036BCA" w:rsidR="00C9371D" w:rsidRPr="00940996" w:rsidRDefault="00E90543" w:rsidP="00D64D21">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tcPr>
          <w:p w14:paraId="0E317DF5" w14:textId="556B53EF" w:rsidR="00C9371D" w:rsidRPr="00940996" w:rsidRDefault="00E90543" w:rsidP="00D64D21">
            <w:pPr>
              <w:rPr>
                <w:rFonts w:ascii="Arial" w:eastAsia="Arial" w:hAnsi="Arial" w:cs="Arial"/>
                <w:b/>
                <w:i/>
                <w:sz w:val="24"/>
                <w:szCs w:val="24"/>
              </w:rPr>
            </w:pPr>
            <w:r>
              <w:rPr>
                <w:rFonts w:ascii="Arial" w:eastAsia="Arial" w:hAnsi="Arial" w:cs="Arial"/>
                <w:b/>
                <w:i/>
                <w:sz w:val="24"/>
                <w:szCs w:val="24"/>
              </w:rPr>
              <w:t>n/a</w:t>
            </w: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1BB9DEDF" w14:textId="117FDE54" w:rsidR="00C9371D" w:rsidRPr="00940996" w:rsidRDefault="00E90543" w:rsidP="00D64D21">
            <w:pPr>
              <w:rPr>
                <w:rFonts w:ascii="Arial" w:eastAsia="Arial" w:hAnsi="Arial" w:cs="Arial"/>
                <w:b/>
                <w:i/>
                <w:sz w:val="24"/>
                <w:szCs w:val="24"/>
              </w:rPr>
            </w:pPr>
            <w:r>
              <w:rPr>
                <w:rFonts w:ascii="Arial" w:eastAsia="Arial" w:hAnsi="Arial" w:cs="Arial"/>
                <w:b/>
                <w:i/>
                <w:sz w:val="24"/>
                <w:szCs w:val="24"/>
              </w:rPr>
              <w:t>Y</w:t>
            </w:r>
          </w:p>
        </w:tc>
      </w:tr>
      <w:tr w:rsidR="00E90543" w:rsidRPr="00B10CAB" w14:paraId="5BBC71E3"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57146D3" w14:textId="77777777" w:rsidR="00E90543" w:rsidRPr="00C9371D" w:rsidRDefault="00E90543" w:rsidP="00E90543">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WACM 1</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5B713D3" w14:textId="5ED571D5" w:rsidR="00E90543" w:rsidRPr="00940996" w:rsidRDefault="00E90543" w:rsidP="00E90543">
            <w:pPr>
              <w:rPr>
                <w:rFonts w:ascii="Arial" w:eastAsia="Arial" w:hAnsi="Arial" w:cs="Arial"/>
                <w:b/>
                <w:i/>
                <w:sz w:val="24"/>
                <w:szCs w:val="24"/>
              </w:rPr>
            </w:pPr>
            <w:r>
              <w:rPr>
                <w:rFonts w:ascii="Arial" w:eastAsia="Arial" w:hAnsi="Arial" w:cs="Arial"/>
                <w:b/>
                <w:i/>
                <w:sz w:val="24"/>
                <w:szCs w:val="24"/>
              </w:rPr>
              <w:t xml:space="preserve">Positive </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B805334" w14:textId="3D7CD2D1" w:rsidR="00E90543" w:rsidRPr="00940996" w:rsidRDefault="00E90543" w:rsidP="00E90543">
            <w:pPr>
              <w:rPr>
                <w:rFonts w:ascii="Arial" w:eastAsia="Arial" w:hAnsi="Arial" w:cs="Arial"/>
                <w:b/>
                <w:i/>
                <w:sz w:val="24"/>
                <w:szCs w:val="24"/>
              </w:rPr>
            </w:pPr>
            <w:r>
              <w:rPr>
                <w:rFonts w:ascii="Arial" w:eastAsia="Arial" w:hAnsi="Arial" w:cs="Arial"/>
                <w:b/>
                <w:i/>
                <w:sz w:val="24"/>
                <w:szCs w:val="24"/>
              </w:rPr>
              <w:t>Positive</w:t>
            </w: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7504CBA7" w14:textId="78B07EFA" w:rsidR="00E90543" w:rsidRPr="00940996" w:rsidRDefault="00E90543" w:rsidP="00E90543">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405B6BC" w14:textId="260441F8" w:rsidR="00E90543" w:rsidRPr="00940996" w:rsidRDefault="00E90543" w:rsidP="00E90543">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tcPr>
          <w:p w14:paraId="7A4027E1" w14:textId="0C639865" w:rsidR="00E90543" w:rsidRPr="00940996" w:rsidRDefault="00E90543" w:rsidP="00E90543">
            <w:pPr>
              <w:rPr>
                <w:rFonts w:ascii="Arial" w:eastAsia="Arial" w:hAnsi="Arial" w:cs="Arial"/>
                <w:b/>
                <w:i/>
                <w:sz w:val="24"/>
                <w:szCs w:val="24"/>
              </w:rPr>
            </w:pPr>
            <w:r>
              <w:rPr>
                <w:rFonts w:ascii="Arial" w:eastAsia="Arial" w:hAnsi="Arial" w:cs="Arial"/>
                <w:b/>
                <w:i/>
                <w:sz w:val="24"/>
                <w:szCs w:val="24"/>
              </w:rPr>
              <w:t>n/a</w:t>
            </w: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0A46DDED" w14:textId="63DA113D" w:rsidR="00E90543" w:rsidRPr="00940996" w:rsidRDefault="00E90543" w:rsidP="00E90543">
            <w:pPr>
              <w:rPr>
                <w:rFonts w:ascii="Arial" w:eastAsia="Arial" w:hAnsi="Arial" w:cs="Arial"/>
                <w:b/>
                <w:i/>
                <w:sz w:val="24"/>
                <w:szCs w:val="24"/>
              </w:rPr>
            </w:pPr>
            <w:r>
              <w:rPr>
                <w:rFonts w:ascii="Arial" w:eastAsia="Arial" w:hAnsi="Arial" w:cs="Arial"/>
                <w:b/>
                <w:i/>
                <w:sz w:val="24"/>
                <w:szCs w:val="24"/>
              </w:rPr>
              <w:t>Y</w:t>
            </w:r>
          </w:p>
        </w:tc>
      </w:tr>
      <w:tr w:rsidR="00E90543" w:rsidRPr="00B10CAB" w14:paraId="2DD9BC4D"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2B7D72A2" w14:textId="43DEAE3D" w:rsidR="00E90543" w:rsidRPr="00C9371D" w:rsidRDefault="00E90543" w:rsidP="00E90543">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 xml:space="preserve">WACM </w:t>
            </w:r>
            <w:r>
              <w:rPr>
                <w:rFonts w:ascii="Arial" w:eastAsia="Arial" w:hAnsi="Arial" w:cs="Arial"/>
                <w:color w:val="000000" w:themeColor="text1"/>
                <w:sz w:val="24"/>
                <w:szCs w:val="24"/>
              </w:rPr>
              <w:t>2</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06A377AA" w14:textId="55914EF8" w:rsidR="00E90543" w:rsidRPr="00940996" w:rsidRDefault="00E90543" w:rsidP="00E90543">
            <w:pPr>
              <w:rPr>
                <w:rFonts w:ascii="Arial" w:eastAsia="Arial" w:hAnsi="Arial" w:cs="Arial"/>
                <w:b/>
                <w:i/>
                <w:sz w:val="24"/>
                <w:szCs w:val="24"/>
              </w:rPr>
            </w:pPr>
            <w:r>
              <w:rPr>
                <w:rFonts w:ascii="Arial" w:eastAsia="Arial" w:hAnsi="Arial" w:cs="Arial"/>
                <w:b/>
                <w:i/>
                <w:sz w:val="24"/>
                <w:szCs w:val="24"/>
              </w:rPr>
              <w:t xml:space="preserve">Positive </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48325AD2" w14:textId="428F6FD0" w:rsidR="00E90543" w:rsidRPr="00940996" w:rsidRDefault="00E90543" w:rsidP="00E90543">
            <w:pPr>
              <w:rPr>
                <w:rFonts w:ascii="Arial" w:eastAsia="Arial" w:hAnsi="Arial" w:cs="Arial"/>
                <w:b/>
                <w:i/>
                <w:sz w:val="24"/>
                <w:szCs w:val="24"/>
              </w:rPr>
            </w:pPr>
            <w:r>
              <w:rPr>
                <w:rFonts w:ascii="Arial" w:eastAsia="Arial" w:hAnsi="Arial" w:cs="Arial"/>
                <w:b/>
                <w:i/>
                <w:sz w:val="24"/>
                <w:szCs w:val="24"/>
              </w:rPr>
              <w:t>Positive</w:t>
            </w: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4ED30E9E" w14:textId="13C151BC" w:rsidR="00E90543" w:rsidRPr="00940996" w:rsidRDefault="00E90543" w:rsidP="00E90543">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1E4A58F" w14:textId="7A696499" w:rsidR="00E90543" w:rsidRPr="00940996" w:rsidRDefault="00E90543" w:rsidP="00E90543">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tcPr>
          <w:p w14:paraId="0BB0107B" w14:textId="3845307A" w:rsidR="00E90543" w:rsidRPr="00940996" w:rsidRDefault="00E90543" w:rsidP="00E90543">
            <w:pPr>
              <w:rPr>
                <w:rFonts w:ascii="Arial" w:eastAsia="Arial" w:hAnsi="Arial" w:cs="Arial"/>
                <w:b/>
                <w:i/>
                <w:sz w:val="24"/>
                <w:szCs w:val="24"/>
              </w:rPr>
            </w:pPr>
            <w:r>
              <w:rPr>
                <w:rFonts w:ascii="Arial" w:eastAsia="Arial" w:hAnsi="Arial" w:cs="Arial"/>
                <w:b/>
                <w:i/>
                <w:sz w:val="24"/>
                <w:szCs w:val="24"/>
              </w:rPr>
              <w:t>n/a</w:t>
            </w: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7C74F4A1" w14:textId="51618B91" w:rsidR="00E90543" w:rsidRPr="00940996" w:rsidRDefault="00E90543" w:rsidP="00E90543">
            <w:pPr>
              <w:rPr>
                <w:rFonts w:ascii="Arial" w:eastAsia="Arial" w:hAnsi="Arial" w:cs="Arial"/>
                <w:b/>
                <w:i/>
                <w:sz w:val="24"/>
                <w:szCs w:val="24"/>
              </w:rPr>
            </w:pPr>
            <w:r>
              <w:rPr>
                <w:rFonts w:ascii="Arial" w:eastAsia="Arial" w:hAnsi="Arial" w:cs="Arial"/>
                <w:b/>
                <w:i/>
                <w:sz w:val="24"/>
                <w:szCs w:val="24"/>
              </w:rPr>
              <w:t>Y</w:t>
            </w:r>
          </w:p>
        </w:tc>
      </w:tr>
      <w:tr w:rsidR="00E90543" w:rsidRPr="00B10CAB" w14:paraId="6DAF8762" w14:textId="77777777" w:rsidTr="00D64D21">
        <w:tc>
          <w:tcPr>
            <w:tcW w:w="9461" w:type="dxa"/>
            <w:gridSpan w:val="7"/>
            <w:tcBorders>
              <w:top w:val="single" w:sz="4" w:space="0" w:color="FFBF22"/>
              <w:left w:val="single" w:sz="4" w:space="0" w:color="FFBF22"/>
              <w:bottom w:val="single" w:sz="4" w:space="0" w:color="FFBF22"/>
              <w:right w:val="single" w:sz="4" w:space="0" w:color="FFBF22"/>
            </w:tcBorders>
          </w:tcPr>
          <w:p w14:paraId="6769F26C" w14:textId="77777777" w:rsidR="00E90543" w:rsidRPr="00940996" w:rsidRDefault="00E90543" w:rsidP="00E90543">
            <w:pPr>
              <w:rPr>
                <w:rFonts w:ascii="Arial" w:eastAsia="Arial" w:hAnsi="Arial" w:cs="Arial"/>
                <w:sz w:val="24"/>
                <w:szCs w:val="24"/>
              </w:rPr>
            </w:pPr>
            <w:r w:rsidRPr="00940996">
              <w:rPr>
                <w:rFonts w:ascii="Arial" w:eastAsia="Arial" w:hAnsi="Arial" w:cs="Arial"/>
                <w:sz w:val="24"/>
                <w:szCs w:val="24"/>
              </w:rPr>
              <w:t xml:space="preserve">Voting Statement: </w:t>
            </w:r>
          </w:p>
          <w:p w14:paraId="6685F4B8" w14:textId="77777777" w:rsidR="00E90543" w:rsidRPr="00940996" w:rsidRDefault="00E90543" w:rsidP="00E90543">
            <w:pPr>
              <w:rPr>
                <w:rFonts w:ascii="Arial" w:eastAsia="Arial" w:hAnsi="Arial" w:cs="Arial"/>
                <w:sz w:val="24"/>
                <w:szCs w:val="24"/>
              </w:rPr>
            </w:pPr>
          </w:p>
          <w:p w14:paraId="3C0A2EBB" w14:textId="77777777" w:rsidR="00E90543" w:rsidRPr="00940996" w:rsidRDefault="00E90543" w:rsidP="00E90543">
            <w:pPr>
              <w:rPr>
                <w:rFonts w:ascii="Arial" w:eastAsia="Arial" w:hAnsi="Arial" w:cs="Arial"/>
                <w:b/>
                <w:i/>
                <w:sz w:val="24"/>
                <w:szCs w:val="24"/>
              </w:rPr>
            </w:pPr>
          </w:p>
        </w:tc>
      </w:tr>
    </w:tbl>
    <w:p w14:paraId="619BA35B" w14:textId="77777777" w:rsidR="00C9371D" w:rsidRDefault="00C9371D" w:rsidP="0050399C">
      <w:pPr>
        <w:rPr>
          <w:rFonts w:ascii="Arial" w:eastAsia="Arial" w:hAnsi="Arial" w:cs="Times New Roman"/>
          <w:color w:val="454546"/>
          <w:sz w:val="24"/>
          <w:szCs w:val="24"/>
        </w:rPr>
      </w:pPr>
    </w:p>
    <w:p w14:paraId="1AA6DD9D" w14:textId="77777777" w:rsidR="00C9371D" w:rsidRDefault="00C9371D"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9371D" w:rsidRPr="00B10CAB" w14:paraId="6CF6DEE3" w14:textId="77777777" w:rsidTr="00D64D21">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02752079" w14:textId="77777777" w:rsidR="00C9371D" w:rsidRPr="00940996" w:rsidRDefault="00C9371D" w:rsidP="00D64D21">
            <w:pPr>
              <w:rPr>
                <w:rFonts w:ascii="Arial" w:eastAsia="Arial" w:hAnsi="Arial" w:cs="Times New Roman"/>
                <w:b/>
                <w:bCs/>
                <w:color w:val="FFFFFF"/>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26B6A0B" w14:textId="77777777" w:rsidR="00C9371D" w:rsidRPr="00940996" w:rsidRDefault="00C9371D" w:rsidP="00D64D21">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DD008A8" w14:textId="77777777" w:rsidR="00C9371D" w:rsidRPr="00940996" w:rsidRDefault="00C9371D" w:rsidP="00D64D21">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40E8EBA6" w14:textId="77777777" w:rsidR="00C9371D" w:rsidRPr="00940996" w:rsidRDefault="00C9371D" w:rsidP="00D64D21">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2A5183F" w14:textId="77777777" w:rsidR="00C9371D" w:rsidRPr="00940996" w:rsidRDefault="00C9371D" w:rsidP="00D64D21">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29FF3AA" w14:textId="77777777" w:rsidR="00C9371D" w:rsidRPr="00940996" w:rsidRDefault="00C9371D" w:rsidP="00D64D21">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5D53A53C" w14:textId="77777777" w:rsidR="00C9371D" w:rsidRPr="00940996" w:rsidRDefault="00C9371D" w:rsidP="00D64D21">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C9371D" w:rsidRPr="00B10CAB" w14:paraId="19A36AE1"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55D1A07A" w14:textId="77777777" w:rsidR="00C9371D" w:rsidRPr="00C9371D" w:rsidRDefault="00C9371D" w:rsidP="00D64D21">
            <w:pPr>
              <w:rPr>
                <w:rFonts w:ascii="Arial" w:eastAsia="Arial" w:hAnsi="Arial" w:cs="Arial"/>
                <w:color w:val="000000" w:themeColor="text1"/>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66064574" w14:textId="3D920B13" w:rsidR="00C9371D" w:rsidRPr="00940996" w:rsidRDefault="00BE6B5B" w:rsidP="00D64D21">
            <w:pPr>
              <w:rPr>
                <w:rFonts w:ascii="Arial" w:eastAsia="Arial" w:hAnsi="Arial" w:cs="Arial"/>
                <w:color w:val="FFFFFF"/>
                <w:sz w:val="24"/>
                <w:szCs w:val="24"/>
                <w:highlight w:val="yellow"/>
              </w:rPr>
            </w:pPr>
            <w:r>
              <w:rPr>
                <w:rFonts w:ascii="Arial" w:eastAsia="Arial" w:hAnsi="Arial" w:cs="Arial"/>
                <w:sz w:val="24"/>
                <w:szCs w:val="24"/>
              </w:rPr>
              <w:t xml:space="preserve">Paul Jones on behalf of </w:t>
            </w:r>
            <w:r w:rsidR="003646F3">
              <w:rPr>
                <w:rFonts w:ascii="Arial" w:eastAsia="Arial" w:hAnsi="Arial" w:cs="Arial"/>
                <w:sz w:val="24"/>
                <w:szCs w:val="24"/>
              </w:rPr>
              <w:t>Sean Gauton</w:t>
            </w:r>
            <w:r w:rsidR="00C9371D" w:rsidRPr="00EA6C71">
              <w:rPr>
                <w:rFonts w:ascii="Arial" w:eastAsia="Arial" w:hAnsi="Arial" w:cs="Arial"/>
                <w:sz w:val="24"/>
                <w:szCs w:val="24"/>
              </w:rPr>
              <w:t xml:space="preserve"> – </w:t>
            </w:r>
            <w:proofErr w:type="spellStart"/>
            <w:r w:rsidR="003646F3">
              <w:rPr>
                <w:rFonts w:ascii="Arial" w:eastAsia="Arial" w:hAnsi="Arial" w:cs="Arial"/>
                <w:sz w:val="24"/>
                <w:szCs w:val="24"/>
              </w:rPr>
              <w:t>Uniper</w:t>
            </w:r>
            <w:proofErr w:type="spellEnd"/>
            <w:r w:rsidR="003646F3">
              <w:rPr>
                <w:rFonts w:ascii="Arial" w:eastAsia="Arial" w:hAnsi="Arial" w:cs="Arial"/>
                <w:sz w:val="24"/>
                <w:szCs w:val="24"/>
              </w:rPr>
              <w:t xml:space="preserve"> Energy</w:t>
            </w:r>
          </w:p>
        </w:tc>
      </w:tr>
      <w:tr w:rsidR="00C9371D" w:rsidRPr="00B10CAB" w14:paraId="77BF1F9C"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2D47F742" w14:textId="77777777" w:rsidR="00C9371D" w:rsidRPr="00C9371D" w:rsidRDefault="00C9371D" w:rsidP="00D64D21">
            <w:pPr>
              <w:rPr>
                <w:rFonts w:ascii="Arial" w:eastAsia="Arial" w:hAnsi="Arial" w:cs="Arial"/>
                <w:b/>
                <w:i/>
                <w:color w:val="000000" w:themeColor="text1"/>
                <w:sz w:val="24"/>
                <w:szCs w:val="24"/>
              </w:rPr>
            </w:pPr>
            <w:r w:rsidRPr="00C9371D">
              <w:rPr>
                <w:rFonts w:ascii="Arial" w:eastAsia="Arial" w:hAnsi="Arial" w:cs="Arial"/>
                <w:color w:val="000000" w:themeColor="text1"/>
                <w:sz w:val="24"/>
                <w:szCs w:val="24"/>
              </w:rPr>
              <w:lastRenderedPageBreak/>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CE55753" w14:textId="69AA6743" w:rsidR="00C9371D" w:rsidRPr="00940996" w:rsidRDefault="00E90543" w:rsidP="00D64D21">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4553D568" w14:textId="78204FA1" w:rsidR="00C9371D" w:rsidRPr="00940996" w:rsidRDefault="004D1C62" w:rsidP="00D64D21">
            <w:pPr>
              <w:rPr>
                <w:rFonts w:ascii="Arial" w:eastAsia="Arial" w:hAnsi="Arial" w:cs="Arial"/>
                <w:b/>
                <w:i/>
                <w:sz w:val="24"/>
                <w:szCs w:val="24"/>
              </w:rPr>
            </w:pPr>
            <w:r>
              <w:rPr>
                <w:rFonts w:ascii="Arial" w:eastAsia="Arial" w:hAnsi="Arial" w:cs="Arial"/>
                <w:b/>
                <w:i/>
                <w:sz w:val="24"/>
                <w:szCs w:val="24"/>
              </w:rPr>
              <w:t>Positive</w:t>
            </w: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3C2ED0D8" w14:textId="649C2034" w:rsidR="00C9371D" w:rsidRPr="00940996" w:rsidRDefault="004D1C62" w:rsidP="00D64D21">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B0ED50B" w14:textId="27D8E1B5" w:rsidR="00C9371D" w:rsidRPr="00940996" w:rsidRDefault="004D1C62" w:rsidP="00D64D21">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tcPr>
          <w:p w14:paraId="330FFA63" w14:textId="76F03BEB" w:rsidR="00C9371D" w:rsidRPr="00940996" w:rsidRDefault="004D1C62" w:rsidP="00D64D21">
            <w:pPr>
              <w:rPr>
                <w:rFonts w:ascii="Arial" w:eastAsia="Arial" w:hAnsi="Arial" w:cs="Arial"/>
                <w:b/>
                <w:i/>
                <w:sz w:val="24"/>
                <w:szCs w:val="24"/>
              </w:rPr>
            </w:pPr>
            <w:r>
              <w:rPr>
                <w:rFonts w:ascii="Arial" w:eastAsia="Arial" w:hAnsi="Arial" w:cs="Arial"/>
                <w:b/>
                <w:i/>
                <w:sz w:val="24"/>
                <w:szCs w:val="24"/>
              </w:rPr>
              <w:t>n/a</w:t>
            </w: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07057751" w14:textId="793797CF" w:rsidR="00C9371D" w:rsidRPr="00940996" w:rsidRDefault="004D1C62" w:rsidP="00D64D21">
            <w:pPr>
              <w:rPr>
                <w:rFonts w:ascii="Arial" w:eastAsia="Arial" w:hAnsi="Arial" w:cs="Arial"/>
                <w:b/>
                <w:i/>
                <w:sz w:val="24"/>
                <w:szCs w:val="24"/>
              </w:rPr>
            </w:pPr>
            <w:r>
              <w:rPr>
                <w:rFonts w:ascii="Arial" w:eastAsia="Arial" w:hAnsi="Arial" w:cs="Arial"/>
                <w:b/>
                <w:i/>
                <w:sz w:val="24"/>
                <w:szCs w:val="24"/>
              </w:rPr>
              <w:t>Y</w:t>
            </w:r>
          </w:p>
        </w:tc>
      </w:tr>
      <w:tr w:rsidR="004D1C62" w:rsidRPr="00B10CAB" w14:paraId="548236C4"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A2CA4EC" w14:textId="77777777" w:rsidR="004D1C62" w:rsidRPr="00C9371D" w:rsidRDefault="004D1C62" w:rsidP="004D1C62">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WACM 1</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DBFD850" w14:textId="2A8261FA" w:rsidR="004D1C62" w:rsidRPr="00940996" w:rsidRDefault="004D1C62" w:rsidP="004D1C62">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3DA4229" w14:textId="66F5796D" w:rsidR="004D1C62" w:rsidRPr="00940996" w:rsidRDefault="004D1C62" w:rsidP="004D1C62">
            <w:pPr>
              <w:rPr>
                <w:rFonts w:ascii="Arial" w:eastAsia="Arial" w:hAnsi="Arial" w:cs="Arial"/>
                <w:b/>
                <w:i/>
                <w:sz w:val="24"/>
                <w:szCs w:val="24"/>
              </w:rPr>
            </w:pPr>
            <w:r>
              <w:rPr>
                <w:rFonts w:ascii="Arial" w:eastAsia="Arial" w:hAnsi="Arial" w:cs="Arial"/>
                <w:b/>
                <w:i/>
                <w:sz w:val="24"/>
                <w:szCs w:val="24"/>
              </w:rPr>
              <w:t>Positive</w:t>
            </w: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47291B93" w14:textId="724040FB" w:rsidR="004D1C62" w:rsidRPr="00940996" w:rsidRDefault="004D1C62" w:rsidP="004D1C62">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0F13B9D6" w14:textId="2609DD17" w:rsidR="004D1C62" w:rsidRPr="00940996" w:rsidRDefault="004D1C62" w:rsidP="004D1C62">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tcPr>
          <w:p w14:paraId="02CCFBA5" w14:textId="6373713A" w:rsidR="004D1C62" w:rsidRPr="00940996" w:rsidRDefault="004D1C62" w:rsidP="004D1C62">
            <w:pPr>
              <w:rPr>
                <w:rFonts w:ascii="Arial" w:eastAsia="Arial" w:hAnsi="Arial" w:cs="Arial"/>
                <w:b/>
                <w:i/>
                <w:sz w:val="24"/>
                <w:szCs w:val="24"/>
              </w:rPr>
            </w:pPr>
            <w:r>
              <w:rPr>
                <w:rFonts w:ascii="Arial" w:eastAsia="Arial" w:hAnsi="Arial" w:cs="Arial"/>
                <w:b/>
                <w:i/>
                <w:sz w:val="24"/>
                <w:szCs w:val="24"/>
              </w:rPr>
              <w:t>n/a</w:t>
            </w: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0CDEA590" w14:textId="5ECBAEE9" w:rsidR="004D1C62" w:rsidRPr="00940996" w:rsidRDefault="004D1C62" w:rsidP="004D1C62">
            <w:pPr>
              <w:rPr>
                <w:rFonts w:ascii="Arial" w:eastAsia="Arial" w:hAnsi="Arial" w:cs="Arial"/>
                <w:b/>
                <w:i/>
                <w:sz w:val="24"/>
                <w:szCs w:val="24"/>
              </w:rPr>
            </w:pPr>
            <w:r>
              <w:rPr>
                <w:rFonts w:ascii="Arial" w:eastAsia="Arial" w:hAnsi="Arial" w:cs="Arial"/>
                <w:b/>
                <w:i/>
                <w:sz w:val="24"/>
                <w:szCs w:val="24"/>
              </w:rPr>
              <w:t>Y</w:t>
            </w:r>
          </w:p>
        </w:tc>
      </w:tr>
      <w:tr w:rsidR="004D1C62" w:rsidRPr="00B10CAB" w14:paraId="525EF70D" w14:textId="77777777" w:rsidTr="00D64D21">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C9AF946" w14:textId="4102B6D4" w:rsidR="004D1C62" w:rsidRPr="00C9371D" w:rsidRDefault="004D1C62" w:rsidP="004D1C62">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 xml:space="preserve">WACM </w:t>
            </w:r>
            <w:r>
              <w:rPr>
                <w:rFonts w:ascii="Arial" w:eastAsia="Arial" w:hAnsi="Arial" w:cs="Arial"/>
                <w:color w:val="000000" w:themeColor="text1"/>
                <w:sz w:val="24"/>
                <w:szCs w:val="24"/>
              </w:rPr>
              <w:t>2</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059E033" w14:textId="12323C7B" w:rsidR="004D1C62" w:rsidRPr="00940996" w:rsidRDefault="004D1C62" w:rsidP="004D1C62">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2FAE269" w14:textId="2C46E3F8" w:rsidR="004D1C62" w:rsidRPr="00940996" w:rsidRDefault="004D1C62" w:rsidP="004D1C62">
            <w:pPr>
              <w:rPr>
                <w:rFonts w:ascii="Arial" w:eastAsia="Arial" w:hAnsi="Arial" w:cs="Arial"/>
                <w:b/>
                <w:i/>
                <w:sz w:val="24"/>
                <w:szCs w:val="24"/>
              </w:rPr>
            </w:pPr>
            <w:r>
              <w:rPr>
                <w:rFonts w:ascii="Arial" w:eastAsia="Arial" w:hAnsi="Arial" w:cs="Arial"/>
                <w:b/>
                <w:i/>
                <w:sz w:val="24"/>
                <w:szCs w:val="24"/>
              </w:rPr>
              <w:t>Positive</w:t>
            </w: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1DCCC6D7" w14:textId="36A47E28" w:rsidR="004D1C62" w:rsidRPr="00940996" w:rsidRDefault="004D1C62" w:rsidP="004D1C62">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3F4E0C6" w14:textId="5F888EEF" w:rsidR="004D1C62" w:rsidRPr="00940996" w:rsidRDefault="004D1C62" w:rsidP="004D1C62">
            <w:pPr>
              <w:rPr>
                <w:rFonts w:ascii="Arial" w:eastAsia="Arial" w:hAnsi="Arial" w:cs="Arial"/>
                <w:b/>
                <w:i/>
                <w:sz w:val="24"/>
                <w:szCs w:val="24"/>
              </w:rPr>
            </w:pPr>
            <w:r>
              <w:rPr>
                <w:rFonts w:ascii="Arial" w:eastAsia="Arial" w:hAnsi="Arial" w:cs="Arial"/>
                <w:b/>
                <w:i/>
                <w:sz w:val="24"/>
                <w:szCs w:val="24"/>
              </w:rPr>
              <w:t>Neutral</w:t>
            </w:r>
          </w:p>
        </w:tc>
        <w:tc>
          <w:tcPr>
            <w:tcW w:w="1327" w:type="dxa"/>
            <w:tcBorders>
              <w:top w:val="single" w:sz="4" w:space="0" w:color="FFBF22"/>
              <w:left w:val="single" w:sz="4" w:space="0" w:color="FFBF22"/>
              <w:bottom w:val="single" w:sz="4" w:space="0" w:color="FFBF22"/>
              <w:right w:val="single" w:sz="4" w:space="0" w:color="FFBF22"/>
            </w:tcBorders>
          </w:tcPr>
          <w:p w14:paraId="745FEE62" w14:textId="14E04ED4" w:rsidR="004D1C62" w:rsidRPr="00940996" w:rsidRDefault="004D1C62" w:rsidP="004D1C62">
            <w:pPr>
              <w:rPr>
                <w:rFonts w:ascii="Arial" w:eastAsia="Arial" w:hAnsi="Arial" w:cs="Arial"/>
                <w:b/>
                <w:i/>
                <w:sz w:val="24"/>
                <w:szCs w:val="24"/>
              </w:rPr>
            </w:pPr>
            <w:r>
              <w:rPr>
                <w:rFonts w:ascii="Arial" w:eastAsia="Arial" w:hAnsi="Arial" w:cs="Arial"/>
                <w:b/>
                <w:i/>
                <w:sz w:val="24"/>
                <w:szCs w:val="24"/>
              </w:rPr>
              <w:t>n/a</w:t>
            </w: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1F49195E" w14:textId="7C3CD2FC" w:rsidR="004D1C62" w:rsidRPr="00940996" w:rsidRDefault="004D1C62" w:rsidP="004D1C62">
            <w:pPr>
              <w:rPr>
                <w:rFonts w:ascii="Arial" w:eastAsia="Arial" w:hAnsi="Arial" w:cs="Arial"/>
                <w:b/>
                <w:i/>
                <w:sz w:val="24"/>
                <w:szCs w:val="24"/>
              </w:rPr>
            </w:pPr>
            <w:r>
              <w:rPr>
                <w:rFonts w:ascii="Arial" w:eastAsia="Arial" w:hAnsi="Arial" w:cs="Arial"/>
                <w:b/>
                <w:i/>
                <w:sz w:val="24"/>
                <w:szCs w:val="24"/>
              </w:rPr>
              <w:t>Y</w:t>
            </w:r>
          </w:p>
        </w:tc>
      </w:tr>
      <w:tr w:rsidR="004D1C62" w:rsidRPr="00B10CAB" w14:paraId="3987772A" w14:textId="77777777" w:rsidTr="00D64D21">
        <w:tc>
          <w:tcPr>
            <w:tcW w:w="9461" w:type="dxa"/>
            <w:gridSpan w:val="7"/>
            <w:tcBorders>
              <w:top w:val="single" w:sz="4" w:space="0" w:color="FFBF22"/>
              <w:left w:val="single" w:sz="4" w:space="0" w:color="FFBF22"/>
              <w:bottom w:val="single" w:sz="4" w:space="0" w:color="FFBF22"/>
              <w:right w:val="single" w:sz="4" w:space="0" w:color="FFBF22"/>
            </w:tcBorders>
          </w:tcPr>
          <w:p w14:paraId="227BE98B" w14:textId="77777777" w:rsidR="004D1C62" w:rsidRPr="00940996" w:rsidRDefault="004D1C62" w:rsidP="004D1C62">
            <w:pPr>
              <w:rPr>
                <w:rFonts w:ascii="Arial" w:eastAsia="Arial" w:hAnsi="Arial" w:cs="Arial"/>
                <w:sz w:val="24"/>
                <w:szCs w:val="24"/>
              </w:rPr>
            </w:pPr>
            <w:r w:rsidRPr="00940996">
              <w:rPr>
                <w:rFonts w:ascii="Arial" w:eastAsia="Arial" w:hAnsi="Arial" w:cs="Arial"/>
                <w:sz w:val="24"/>
                <w:szCs w:val="24"/>
              </w:rPr>
              <w:t xml:space="preserve">Voting Statement: </w:t>
            </w:r>
          </w:p>
          <w:p w14:paraId="06BB36B7" w14:textId="77777777" w:rsidR="004D1C62" w:rsidRPr="00940996" w:rsidRDefault="004D1C62" w:rsidP="004D1C62">
            <w:pPr>
              <w:rPr>
                <w:rFonts w:ascii="Arial" w:eastAsia="Arial" w:hAnsi="Arial" w:cs="Arial"/>
                <w:sz w:val="24"/>
                <w:szCs w:val="24"/>
              </w:rPr>
            </w:pPr>
          </w:p>
          <w:p w14:paraId="572ECD51" w14:textId="77777777" w:rsidR="004D1C62" w:rsidRPr="00940996" w:rsidRDefault="004D1C62" w:rsidP="004D1C62">
            <w:pPr>
              <w:rPr>
                <w:rFonts w:ascii="Arial" w:eastAsia="Arial" w:hAnsi="Arial" w:cs="Arial"/>
                <w:b/>
                <w:i/>
                <w:sz w:val="24"/>
                <w:szCs w:val="24"/>
              </w:rPr>
            </w:pPr>
          </w:p>
        </w:tc>
      </w:tr>
    </w:tbl>
    <w:p w14:paraId="21BA6062" w14:textId="77777777" w:rsidR="00C9371D" w:rsidRPr="00940996" w:rsidRDefault="00C9371D" w:rsidP="003646F3">
      <w:pPr>
        <w:rPr>
          <w:rFonts w:ascii="Arial" w:eastAsia="Arial" w:hAnsi="Arial" w:cs="Times New Roman"/>
          <w:color w:val="454546"/>
          <w:sz w:val="24"/>
          <w:szCs w:val="24"/>
        </w:rPr>
      </w:pPr>
    </w:p>
    <w:p w14:paraId="45961B7A" w14:textId="589FA5E6" w:rsidR="00B10CAB" w:rsidRPr="00940996" w:rsidRDefault="00B10CAB" w:rsidP="00B10CAB">
      <w:pPr>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Of the </w:t>
      </w:r>
      <w:r w:rsidR="006E4EF2">
        <w:rPr>
          <w:rFonts w:ascii="Arial" w:eastAsia="Arial" w:hAnsi="Arial" w:cs="Times New Roman"/>
          <w:color w:val="454546"/>
          <w:sz w:val="24"/>
          <w:szCs w:val="24"/>
        </w:rPr>
        <w:t>6</w:t>
      </w:r>
      <w:r w:rsidRPr="00940996">
        <w:rPr>
          <w:rFonts w:ascii="Arial" w:eastAsia="Arial" w:hAnsi="Arial" w:cs="Times New Roman"/>
          <w:color w:val="454546"/>
          <w:sz w:val="24"/>
          <w:szCs w:val="24"/>
        </w:rPr>
        <w:t xml:space="preserve"> votes, how many voters said this option was better than the Baseline.</w:t>
      </w:r>
    </w:p>
    <w:tbl>
      <w:tblPr>
        <w:tblW w:w="5258" w:type="pct"/>
        <w:tblInd w:w="-436" w:type="dxa"/>
        <w:tblBorders>
          <w:top w:val="single" w:sz="8" w:space="0" w:color="FFBF22"/>
          <w:left w:val="single" w:sz="8" w:space="0" w:color="FFBF22"/>
          <w:bottom w:val="single" w:sz="8" w:space="0" w:color="FFBF22"/>
          <w:right w:val="single" w:sz="8" w:space="0" w:color="FFBF22"/>
          <w:insideH w:val="single" w:sz="8" w:space="0" w:color="FFBF22"/>
          <w:insideV w:val="single" w:sz="8" w:space="0" w:color="FFBF22"/>
        </w:tblBorders>
        <w:tblCellMar>
          <w:left w:w="0" w:type="dxa"/>
          <w:right w:w="0" w:type="dxa"/>
        </w:tblCellMar>
        <w:tblLook w:val="01E0" w:firstRow="1" w:lastRow="1" w:firstColumn="1" w:lastColumn="1" w:noHBand="0" w:noVBand="0"/>
      </w:tblPr>
      <w:tblGrid>
        <w:gridCol w:w="4287"/>
        <w:gridCol w:w="5184"/>
      </w:tblGrid>
      <w:tr w:rsidR="00B10CAB" w:rsidRPr="00B10CAB" w14:paraId="09D162E3" w14:textId="77777777" w:rsidTr="00B10CAB">
        <w:trPr>
          <w:trHeight w:val="569"/>
        </w:trPr>
        <w:tc>
          <w:tcPr>
            <w:tcW w:w="2263" w:type="pct"/>
            <w:shd w:val="clear" w:color="auto" w:fill="FFBF22"/>
            <w:tcMar>
              <w:top w:w="15" w:type="dxa"/>
              <w:left w:w="108" w:type="dxa"/>
              <w:bottom w:w="0" w:type="dxa"/>
              <w:right w:w="108" w:type="dxa"/>
            </w:tcMar>
            <w:hideMark/>
          </w:tcPr>
          <w:p w14:paraId="2AA8FC40"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Option</w:t>
            </w:r>
          </w:p>
        </w:tc>
        <w:tc>
          <w:tcPr>
            <w:tcW w:w="2737" w:type="pct"/>
            <w:shd w:val="clear" w:color="auto" w:fill="FFBF22"/>
          </w:tcPr>
          <w:p w14:paraId="2FE1F06D"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Number of voters that voted this option as better than the Baseline</w:t>
            </w:r>
          </w:p>
        </w:tc>
      </w:tr>
      <w:tr w:rsidR="00B10CAB" w:rsidRPr="00B10CAB" w14:paraId="1ADA021E" w14:textId="77777777" w:rsidTr="00B10CAB">
        <w:trPr>
          <w:trHeight w:val="49"/>
        </w:trPr>
        <w:tc>
          <w:tcPr>
            <w:tcW w:w="2263" w:type="pct"/>
            <w:shd w:val="clear" w:color="auto" w:fill="auto"/>
            <w:tcMar>
              <w:top w:w="15" w:type="dxa"/>
              <w:left w:w="108" w:type="dxa"/>
              <w:bottom w:w="0" w:type="dxa"/>
              <w:right w:w="108" w:type="dxa"/>
            </w:tcMar>
            <w:vAlign w:val="bottom"/>
          </w:tcPr>
          <w:p w14:paraId="40CB5769" w14:textId="77777777" w:rsidR="00B10CAB" w:rsidRPr="00BE6B5B" w:rsidRDefault="00B10CAB" w:rsidP="00B10CAB">
            <w:pPr>
              <w:rPr>
                <w:rFonts w:ascii="Arial" w:eastAsia="Arial" w:hAnsi="Arial" w:cs="Times New Roman"/>
                <w:sz w:val="24"/>
                <w:szCs w:val="24"/>
              </w:rPr>
            </w:pPr>
            <w:r w:rsidRPr="00BE6B5B">
              <w:rPr>
                <w:rFonts w:ascii="Arial" w:eastAsia="Arial" w:hAnsi="Arial" w:cs="Times New Roman"/>
                <w:sz w:val="24"/>
                <w:szCs w:val="24"/>
              </w:rPr>
              <w:t>Original</w:t>
            </w:r>
          </w:p>
        </w:tc>
        <w:tc>
          <w:tcPr>
            <w:tcW w:w="2737" w:type="pct"/>
            <w:vAlign w:val="bottom"/>
          </w:tcPr>
          <w:p w14:paraId="53E532C8" w14:textId="7FAC410B" w:rsidR="00B10CAB" w:rsidRPr="00940996" w:rsidRDefault="006E4EF2" w:rsidP="00B10CAB">
            <w:pPr>
              <w:rPr>
                <w:rFonts w:ascii="Arial" w:eastAsia="Arial" w:hAnsi="Arial" w:cs="Arial"/>
                <w:b/>
                <w:sz w:val="24"/>
                <w:szCs w:val="24"/>
              </w:rPr>
            </w:pPr>
            <w:r>
              <w:rPr>
                <w:rFonts w:ascii="Arial" w:eastAsia="Arial" w:hAnsi="Arial" w:cs="Arial"/>
                <w:b/>
                <w:sz w:val="24"/>
                <w:szCs w:val="24"/>
              </w:rPr>
              <w:t>5</w:t>
            </w:r>
          </w:p>
        </w:tc>
      </w:tr>
      <w:tr w:rsidR="00B10CAB" w:rsidRPr="00B10CAB" w14:paraId="31BAE14A" w14:textId="77777777" w:rsidTr="00B10CAB">
        <w:trPr>
          <w:trHeight w:val="49"/>
        </w:trPr>
        <w:tc>
          <w:tcPr>
            <w:tcW w:w="2263" w:type="pct"/>
            <w:shd w:val="clear" w:color="auto" w:fill="auto"/>
            <w:tcMar>
              <w:top w:w="15" w:type="dxa"/>
              <w:left w:w="108" w:type="dxa"/>
              <w:bottom w:w="0" w:type="dxa"/>
              <w:right w:w="108" w:type="dxa"/>
            </w:tcMar>
            <w:vAlign w:val="bottom"/>
          </w:tcPr>
          <w:p w14:paraId="388FFC1C" w14:textId="77777777" w:rsidR="00B10CAB" w:rsidRPr="00BE6B5B" w:rsidRDefault="00B10CAB" w:rsidP="00B10CAB">
            <w:pPr>
              <w:rPr>
                <w:rFonts w:ascii="Arial" w:eastAsia="Arial" w:hAnsi="Arial" w:cs="Times New Roman"/>
                <w:sz w:val="24"/>
                <w:szCs w:val="24"/>
              </w:rPr>
            </w:pPr>
            <w:r w:rsidRPr="00BE6B5B">
              <w:rPr>
                <w:rFonts w:ascii="Arial" w:eastAsia="Arial" w:hAnsi="Arial" w:cs="Times New Roman"/>
                <w:sz w:val="24"/>
                <w:szCs w:val="24"/>
              </w:rPr>
              <w:t>WACM1</w:t>
            </w:r>
          </w:p>
        </w:tc>
        <w:tc>
          <w:tcPr>
            <w:tcW w:w="2737" w:type="pct"/>
            <w:vAlign w:val="bottom"/>
          </w:tcPr>
          <w:p w14:paraId="06C79564" w14:textId="2A7E0184" w:rsidR="00B10CAB" w:rsidRPr="00940996" w:rsidRDefault="006E4EF2" w:rsidP="00B10CAB">
            <w:pPr>
              <w:rPr>
                <w:rFonts w:ascii="Arial" w:eastAsia="Arial" w:hAnsi="Arial" w:cs="Arial"/>
                <w:b/>
                <w:sz w:val="24"/>
                <w:szCs w:val="24"/>
              </w:rPr>
            </w:pPr>
            <w:r>
              <w:rPr>
                <w:rFonts w:ascii="Arial" w:eastAsia="Arial" w:hAnsi="Arial" w:cs="Arial"/>
                <w:b/>
                <w:sz w:val="24"/>
                <w:szCs w:val="24"/>
              </w:rPr>
              <w:t>5</w:t>
            </w:r>
          </w:p>
        </w:tc>
      </w:tr>
      <w:tr w:rsidR="00BE6B5B" w:rsidRPr="00B10CAB" w14:paraId="137B4904" w14:textId="77777777" w:rsidTr="00B10CAB">
        <w:trPr>
          <w:trHeight w:val="49"/>
        </w:trPr>
        <w:tc>
          <w:tcPr>
            <w:tcW w:w="2263" w:type="pct"/>
            <w:shd w:val="clear" w:color="auto" w:fill="auto"/>
            <w:tcMar>
              <w:top w:w="15" w:type="dxa"/>
              <w:left w:w="108" w:type="dxa"/>
              <w:bottom w:w="0" w:type="dxa"/>
              <w:right w:w="108" w:type="dxa"/>
            </w:tcMar>
            <w:vAlign w:val="bottom"/>
          </w:tcPr>
          <w:p w14:paraId="3185783A" w14:textId="57D4C546" w:rsidR="00BE6B5B" w:rsidRPr="00940996" w:rsidRDefault="00BE6B5B" w:rsidP="00B10CAB">
            <w:pPr>
              <w:rPr>
                <w:rFonts w:ascii="Arial" w:eastAsia="Arial" w:hAnsi="Arial" w:cs="Times New Roman"/>
                <w:color w:val="454546"/>
                <w:sz w:val="24"/>
                <w:szCs w:val="24"/>
              </w:rPr>
            </w:pPr>
            <w:r w:rsidRPr="00C9371D">
              <w:rPr>
                <w:rFonts w:ascii="Arial" w:eastAsia="Arial" w:hAnsi="Arial" w:cs="Arial"/>
                <w:color w:val="000000" w:themeColor="text1"/>
                <w:sz w:val="24"/>
                <w:szCs w:val="24"/>
              </w:rPr>
              <w:t xml:space="preserve">WACM </w:t>
            </w:r>
            <w:r>
              <w:rPr>
                <w:rFonts w:ascii="Arial" w:eastAsia="Arial" w:hAnsi="Arial" w:cs="Arial"/>
                <w:color w:val="000000" w:themeColor="text1"/>
                <w:sz w:val="24"/>
                <w:szCs w:val="24"/>
              </w:rPr>
              <w:t>2</w:t>
            </w:r>
          </w:p>
        </w:tc>
        <w:tc>
          <w:tcPr>
            <w:tcW w:w="2737" w:type="pct"/>
            <w:vAlign w:val="bottom"/>
          </w:tcPr>
          <w:p w14:paraId="68620589" w14:textId="0280CD26" w:rsidR="00BE6B5B" w:rsidRPr="00940996" w:rsidRDefault="006E4EF2" w:rsidP="00B10CAB">
            <w:pPr>
              <w:rPr>
                <w:rFonts w:ascii="Arial" w:eastAsia="Arial" w:hAnsi="Arial" w:cs="Arial"/>
                <w:b/>
                <w:sz w:val="24"/>
                <w:szCs w:val="24"/>
              </w:rPr>
            </w:pPr>
            <w:r>
              <w:rPr>
                <w:rFonts w:ascii="Arial" w:eastAsia="Arial" w:hAnsi="Arial" w:cs="Arial"/>
                <w:b/>
                <w:sz w:val="24"/>
                <w:szCs w:val="24"/>
              </w:rPr>
              <w:t>5</w:t>
            </w:r>
          </w:p>
        </w:tc>
      </w:tr>
    </w:tbl>
    <w:p w14:paraId="124F5FE0" w14:textId="77777777" w:rsidR="00B10CAB" w:rsidRPr="00B10CAB" w:rsidRDefault="00B10CAB" w:rsidP="00B10CAB">
      <w:pPr>
        <w:spacing w:after="120" w:line="240" w:lineRule="auto"/>
        <w:rPr>
          <w:rFonts w:ascii="Arial" w:eastAsia="Times New Roman" w:hAnsi="Arial" w:cs="Arial"/>
          <w:b/>
          <w:bCs/>
          <w:color w:val="D43900"/>
          <w:sz w:val="28"/>
          <w:szCs w:val="26"/>
        </w:rPr>
      </w:pPr>
    </w:p>
    <w:p w14:paraId="0A1DDC76" w14:textId="77777777" w:rsidR="00B10CAB" w:rsidRPr="00B10CAB" w:rsidRDefault="00B10CAB" w:rsidP="00B10CAB">
      <w:pPr>
        <w:ind w:left="-426"/>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 xml:space="preserve">Stage 2b – Workgroup Vote </w:t>
      </w:r>
    </w:p>
    <w:p w14:paraId="369F444E" w14:textId="77777777" w:rsidR="00B10CAB" w:rsidRPr="00940996" w:rsidRDefault="00B10CAB" w:rsidP="00B10CAB">
      <w:pPr>
        <w:ind w:left="-426"/>
        <w:rPr>
          <w:rFonts w:ascii="Arial" w:eastAsia="Arial" w:hAnsi="Arial" w:cs="Times New Roman"/>
          <w:color w:val="454546"/>
          <w:sz w:val="24"/>
          <w:szCs w:val="24"/>
        </w:rPr>
      </w:pPr>
      <w:r w:rsidRPr="00940996">
        <w:rPr>
          <w:rFonts w:ascii="Arial" w:eastAsia="Arial" w:hAnsi="Arial" w:cs="Times New Roman"/>
          <w:color w:val="454546"/>
          <w:sz w:val="24"/>
          <w:szCs w:val="24"/>
        </w:rPr>
        <w:t>Which option is the best? (Baseline, Proposer solution (Original Proposal), WACM1 or WACM2)</w:t>
      </w:r>
    </w:p>
    <w:tbl>
      <w:tblPr>
        <w:tblW w:w="5242" w:type="pct"/>
        <w:tblInd w:w="-436" w:type="dxa"/>
        <w:tblBorders>
          <w:top w:val="single" w:sz="8" w:space="0" w:color="FFBF22"/>
          <w:left w:val="single" w:sz="8" w:space="0" w:color="FFBF22"/>
          <w:bottom w:val="single" w:sz="8" w:space="0" w:color="FFBF22"/>
          <w:right w:val="single" w:sz="8" w:space="0" w:color="FFBF22"/>
          <w:insideH w:val="single" w:sz="8" w:space="0" w:color="FFBF22"/>
          <w:insideV w:val="single" w:sz="8" w:space="0" w:color="FFBF22"/>
        </w:tblBorders>
        <w:tblCellMar>
          <w:left w:w="0" w:type="dxa"/>
          <w:right w:w="0" w:type="dxa"/>
        </w:tblCellMar>
        <w:tblLook w:val="01E0" w:firstRow="1" w:lastRow="1" w:firstColumn="1" w:lastColumn="1" w:noHBand="0" w:noVBand="0"/>
      </w:tblPr>
      <w:tblGrid>
        <w:gridCol w:w="1969"/>
        <w:gridCol w:w="2383"/>
        <w:gridCol w:w="2546"/>
        <w:gridCol w:w="2544"/>
      </w:tblGrid>
      <w:tr w:rsidR="00B10CAB" w:rsidRPr="00940996" w14:paraId="77FA3EED" w14:textId="77777777" w:rsidTr="003646F3">
        <w:trPr>
          <w:trHeight w:val="636"/>
        </w:trPr>
        <w:tc>
          <w:tcPr>
            <w:tcW w:w="1043" w:type="pct"/>
            <w:shd w:val="clear" w:color="auto" w:fill="FFBF22"/>
            <w:tcMar>
              <w:top w:w="15" w:type="dxa"/>
              <w:left w:w="108" w:type="dxa"/>
              <w:bottom w:w="0" w:type="dxa"/>
              <w:right w:w="108" w:type="dxa"/>
            </w:tcMar>
            <w:hideMark/>
          </w:tcPr>
          <w:p w14:paraId="170C28F9"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262" w:type="pct"/>
            <w:shd w:val="clear" w:color="auto" w:fill="FFBF22"/>
          </w:tcPr>
          <w:p w14:paraId="488C9A9E"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Company</w:t>
            </w:r>
          </w:p>
        </w:tc>
        <w:tc>
          <w:tcPr>
            <w:tcW w:w="1348" w:type="pct"/>
            <w:shd w:val="clear" w:color="auto" w:fill="FFBF22"/>
            <w:tcMar>
              <w:top w:w="15" w:type="dxa"/>
              <w:left w:w="108" w:type="dxa"/>
              <w:bottom w:w="0" w:type="dxa"/>
              <w:right w:w="108" w:type="dxa"/>
            </w:tcMar>
            <w:hideMark/>
          </w:tcPr>
          <w:p w14:paraId="55148826"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BEST Option?</w:t>
            </w:r>
          </w:p>
          <w:p w14:paraId="0FB7F119" w14:textId="77777777" w:rsidR="00B10CAB" w:rsidRPr="00940996" w:rsidRDefault="00B10CAB" w:rsidP="00B10CAB">
            <w:pPr>
              <w:rPr>
                <w:rFonts w:ascii="Arial" w:eastAsia="Arial" w:hAnsi="Arial" w:cs="Times New Roman"/>
                <w:b/>
                <w:bCs/>
                <w:color w:val="FFFFFF"/>
                <w:sz w:val="24"/>
                <w:szCs w:val="24"/>
              </w:rPr>
            </w:pPr>
          </w:p>
          <w:p w14:paraId="1EA91703" w14:textId="77777777" w:rsidR="00B10CAB" w:rsidRPr="00940996" w:rsidRDefault="00B10CAB" w:rsidP="00B10CAB">
            <w:pPr>
              <w:rPr>
                <w:rFonts w:ascii="Arial" w:eastAsia="Arial" w:hAnsi="Arial" w:cs="Times New Roman"/>
                <w:sz w:val="24"/>
                <w:szCs w:val="24"/>
              </w:rPr>
            </w:pPr>
          </w:p>
        </w:tc>
        <w:tc>
          <w:tcPr>
            <w:tcW w:w="1347" w:type="pct"/>
            <w:shd w:val="clear" w:color="auto" w:fill="FFBF22"/>
          </w:tcPr>
          <w:p w14:paraId="57E49A24"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Which objective(s) does the change better facilitate? (if baseline not applicable)</w:t>
            </w:r>
          </w:p>
        </w:tc>
      </w:tr>
      <w:tr w:rsidR="003646F3" w:rsidRPr="00940996" w14:paraId="7CA10244" w14:textId="77777777" w:rsidTr="003646F3">
        <w:trPr>
          <w:trHeight w:val="55"/>
        </w:trPr>
        <w:tc>
          <w:tcPr>
            <w:tcW w:w="1043" w:type="pct"/>
            <w:shd w:val="clear" w:color="auto" w:fill="auto"/>
            <w:tcMar>
              <w:top w:w="15" w:type="dxa"/>
              <w:left w:w="108" w:type="dxa"/>
              <w:bottom w:w="0" w:type="dxa"/>
              <w:right w:w="108" w:type="dxa"/>
            </w:tcMar>
          </w:tcPr>
          <w:p w14:paraId="564D00DC" w14:textId="07C61420" w:rsidR="003646F3" w:rsidRPr="00940996" w:rsidRDefault="003646F3" w:rsidP="003646F3">
            <w:pPr>
              <w:rPr>
                <w:rFonts w:ascii="Arial" w:eastAsia="Arial" w:hAnsi="Arial" w:cs="Arial"/>
                <w:bCs/>
                <w:sz w:val="24"/>
                <w:szCs w:val="24"/>
              </w:rPr>
            </w:pPr>
            <w:r w:rsidRPr="00254F60">
              <w:rPr>
                <w:rFonts w:ascii="Arial" w:hAnsi="Arial" w:cs="Arial"/>
                <w:sz w:val="24"/>
                <w:szCs w:val="24"/>
              </w:rPr>
              <w:t>Garth Graham</w:t>
            </w:r>
          </w:p>
        </w:tc>
        <w:tc>
          <w:tcPr>
            <w:tcW w:w="1262" w:type="pct"/>
            <w:vAlign w:val="bottom"/>
          </w:tcPr>
          <w:p w14:paraId="6326CE03" w14:textId="17CB58D3" w:rsidR="003646F3" w:rsidRPr="00940996" w:rsidRDefault="003646F3" w:rsidP="003646F3">
            <w:pPr>
              <w:rPr>
                <w:rFonts w:ascii="Arial" w:eastAsia="Arial" w:hAnsi="Arial" w:cs="Arial"/>
                <w:b/>
                <w:sz w:val="24"/>
                <w:szCs w:val="24"/>
              </w:rPr>
            </w:pPr>
            <w:r>
              <w:rPr>
                <w:rFonts w:ascii="Arial" w:eastAsia="Arial" w:hAnsi="Arial" w:cs="Arial"/>
                <w:b/>
                <w:sz w:val="24"/>
                <w:szCs w:val="24"/>
              </w:rPr>
              <w:t>SSE</w:t>
            </w:r>
          </w:p>
        </w:tc>
        <w:tc>
          <w:tcPr>
            <w:tcW w:w="1348" w:type="pct"/>
            <w:shd w:val="clear" w:color="auto" w:fill="auto"/>
            <w:tcMar>
              <w:top w:w="15" w:type="dxa"/>
              <w:left w:w="108" w:type="dxa"/>
              <w:bottom w:w="0" w:type="dxa"/>
              <w:right w:w="108" w:type="dxa"/>
            </w:tcMar>
            <w:vAlign w:val="center"/>
          </w:tcPr>
          <w:p w14:paraId="62BA3DFA" w14:textId="45FECFBF" w:rsidR="003646F3" w:rsidRPr="00940996" w:rsidRDefault="00B6767E" w:rsidP="003646F3">
            <w:pPr>
              <w:rPr>
                <w:rFonts w:ascii="Arial" w:eastAsia="Arial" w:hAnsi="Arial" w:cs="Arial"/>
                <w:b/>
                <w:sz w:val="24"/>
                <w:szCs w:val="24"/>
              </w:rPr>
            </w:pPr>
            <w:r>
              <w:rPr>
                <w:rFonts w:ascii="Arial" w:eastAsia="Arial" w:hAnsi="Arial" w:cs="Arial"/>
                <w:b/>
                <w:sz w:val="24"/>
                <w:szCs w:val="24"/>
              </w:rPr>
              <w:t>Original</w:t>
            </w:r>
          </w:p>
        </w:tc>
        <w:tc>
          <w:tcPr>
            <w:tcW w:w="1347" w:type="pct"/>
          </w:tcPr>
          <w:p w14:paraId="1DE88773" w14:textId="6516419D" w:rsidR="003646F3" w:rsidRPr="00940996" w:rsidRDefault="007F66BB" w:rsidP="003646F3">
            <w:pPr>
              <w:rPr>
                <w:rFonts w:ascii="Arial" w:eastAsia="Arial" w:hAnsi="Arial" w:cs="Arial"/>
                <w:b/>
                <w:sz w:val="24"/>
                <w:szCs w:val="24"/>
              </w:rPr>
            </w:pPr>
            <w:r>
              <w:rPr>
                <w:rFonts w:ascii="Arial" w:eastAsia="Arial" w:hAnsi="Arial" w:cs="Arial"/>
                <w:b/>
                <w:sz w:val="24"/>
                <w:szCs w:val="24"/>
              </w:rPr>
              <w:t>a</w:t>
            </w:r>
            <w:r w:rsidR="00B6767E">
              <w:rPr>
                <w:rFonts w:ascii="Arial" w:eastAsia="Arial" w:hAnsi="Arial" w:cs="Arial"/>
                <w:b/>
                <w:sz w:val="24"/>
                <w:szCs w:val="24"/>
              </w:rPr>
              <w:t>,</w:t>
            </w:r>
            <w:r w:rsidR="00DF494F">
              <w:rPr>
                <w:rFonts w:ascii="Arial" w:eastAsia="Arial" w:hAnsi="Arial" w:cs="Arial"/>
                <w:b/>
                <w:sz w:val="24"/>
                <w:szCs w:val="24"/>
              </w:rPr>
              <w:t xml:space="preserve"> </w:t>
            </w:r>
            <w:r w:rsidR="00B6767E">
              <w:rPr>
                <w:rFonts w:ascii="Arial" w:eastAsia="Arial" w:hAnsi="Arial" w:cs="Arial"/>
                <w:b/>
                <w:sz w:val="24"/>
                <w:szCs w:val="24"/>
              </w:rPr>
              <w:t>b,</w:t>
            </w:r>
            <w:r w:rsidR="00DF494F">
              <w:rPr>
                <w:rFonts w:ascii="Arial" w:eastAsia="Arial" w:hAnsi="Arial" w:cs="Arial"/>
                <w:b/>
                <w:sz w:val="24"/>
                <w:szCs w:val="24"/>
              </w:rPr>
              <w:t xml:space="preserve"> </w:t>
            </w:r>
            <w:r w:rsidR="00B6767E">
              <w:rPr>
                <w:rFonts w:ascii="Arial" w:eastAsia="Arial" w:hAnsi="Arial" w:cs="Arial"/>
                <w:b/>
                <w:sz w:val="24"/>
                <w:szCs w:val="24"/>
              </w:rPr>
              <w:t>d</w:t>
            </w:r>
          </w:p>
        </w:tc>
      </w:tr>
      <w:tr w:rsidR="003646F3" w:rsidRPr="00B10CAB" w14:paraId="5563A65F" w14:textId="77777777" w:rsidTr="003646F3">
        <w:trPr>
          <w:trHeight w:val="55"/>
        </w:trPr>
        <w:tc>
          <w:tcPr>
            <w:tcW w:w="1043" w:type="pct"/>
            <w:shd w:val="clear" w:color="auto" w:fill="auto"/>
            <w:tcMar>
              <w:top w:w="15" w:type="dxa"/>
              <w:left w:w="108" w:type="dxa"/>
              <w:bottom w:w="0" w:type="dxa"/>
              <w:right w:w="108" w:type="dxa"/>
            </w:tcMar>
          </w:tcPr>
          <w:p w14:paraId="47E0F372" w14:textId="0D2063CE" w:rsidR="003646F3" w:rsidRPr="00B10CAB" w:rsidRDefault="003646F3" w:rsidP="003646F3">
            <w:pPr>
              <w:rPr>
                <w:rFonts w:ascii="Arial" w:eastAsia="Arial" w:hAnsi="Arial" w:cs="Arial"/>
                <w:bCs/>
              </w:rPr>
            </w:pPr>
            <w:r w:rsidRPr="00254F60">
              <w:rPr>
                <w:rFonts w:ascii="Arial" w:hAnsi="Arial" w:cs="Arial"/>
                <w:sz w:val="24"/>
                <w:szCs w:val="24"/>
              </w:rPr>
              <w:t>Paul Mott</w:t>
            </w:r>
          </w:p>
        </w:tc>
        <w:tc>
          <w:tcPr>
            <w:tcW w:w="1262" w:type="pct"/>
            <w:vAlign w:val="bottom"/>
          </w:tcPr>
          <w:p w14:paraId="1BE8494A" w14:textId="7462C29A" w:rsidR="003646F3" w:rsidRPr="00B10CAB" w:rsidRDefault="003646F3" w:rsidP="003646F3">
            <w:pPr>
              <w:rPr>
                <w:rFonts w:ascii="Arial" w:eastAsia="Arial" w:hAnsi="Arial" w:cs="Arial"/>
                <w:b/>
              </w:rPr>
            </w:pPr>
            <w:r>
              <w:rPr>
                <w:rFonts w:ascii="Arial" w:eastAsia="Arial" w:hAnsi="Arial" w:cs="Arial"/>
                <w:b/>
              </w:rPr>
              <w:t>ESO</w:t>
            </w:r>
          </w:p>
        </w:tc>
        <w:tc>
          <w:tcPr>
            <w:tcW w:w="1348" w:type="pct"/>
            <w:shd w:val="clear" w:color="auto" w:fill="auto"/>
            <w:tcMar>
              <w:top w:w="15" w:type="dxa"/>
              <w:left w:w="108" w:type="dxa"/>
              <w:bottom w:w="0" w:type="dxa"/>
              <w:right w:w="108" w:type="dxa"/>
            </w:tcMar>
            <w:vAlign w:val="center"/>
          </w:tcPr>
          <w:p w14:paraId="39504C70" w14:textId="07D461A8" w:rsidR="003646F3" w:rsidRPr="00B10CAB" w:rsidRDefault="002D1854" w:rsidP="003646F3">
            <w:pPr>
              <w:rPr>
                <w:rFonts w:ascii="Arial" w:eastAsia="Arial" w:hAnsi="Arial" w:cs="Arial"/>
                <w:b/>
              </w:rPr>
            </w:pPr>
            <w:r>
              <w:rPr>
                <w:rFonts w:ascii="Arial" w:eastAsia="Arial" w:hAnsi="Arial" w:cs="Arial"/>
                <w:b/>
              </w:rPr>
              <w:t>Baseline</w:t>
            </w:r>
          </w:p>
        </w:tc>
        <w:tc>
          <w:tcPr>
            <w:tcW w:w="1347" w:type="pct"/>
          </w:tcPr>
          <w:p w14:paraId="58913323" w14:textId="64999749" w:rsidR="003646F3" w:rsidRPr="00B10CAB" w:rsidRDefault="00C7734E" w:rsidP="003646F3">
            <w:pPr>
              <w:rPr>
                <w:rFonts w:ascii="Arial" w:eastAsia="Arial" w:hAnsi="Arial" w:cs="Arial"/>
                <w:b/>
              </w:rPr>
            </w:pPr>
            <w:r>
              <w:rPr>
                <w:rFonts w:ascii="Arial" w:eastAsia="Arial" w:hAnsi="Arial" w:cs="Arial"/>
                <w:b/>
              </w:rPr>
              <w:t>a, b, c, d</w:t>
            </w:r>
          </w:p>
        </w:tc>
      </w:tr>
      <w:tr w:rsidR="003646F3" w:rsidRPr="00B10CAB" w14:paraId="50A39BD2" w14:textId="77777777" w:rsidTr="003646F3">
        <w:trPr>
          <w:trHeight w:val="55"/>
        </w:trPr>
        <w:tc>
          <w:tcPr>
            <w:tcW w:w="1043" w:type="pct"/>
            <w:shd w:val="clear" w:color="auto" w:fill="auto"/>
            <w:tcMar>
              <w:top w:w="15" w:type="dxa"/>
              <w:left w:w="108" w:type="dxa"/>
              <w:bottom w:w="0" w:type="dxa"/>
              <w:right w:w="108" w:type="dxa"/>
            </w:tcMar>
          </w:tcPr>
          <w:p w14:paraId="6AF2707D" w14:textId="4A08CB37" w:rsidR="003646F3" w:rsidRPr="00B10CAB" w:rsidRDefault="003646F3" w:rsidP="003646F3">
            <w:pPr>
              <w:rPr>
                <w:rFonts w:ascii="Arial" w:eastAsia="Arial" w:hAnsi="Arial" w:cs="Arial"/>
              </w:rPr>
            </w:pPr>
            <w:r w:rsidRPr="00254F60">
              <w:rPr>
                <w:rFonts w:ascii="Arial" w:hAnsi="Arial" w:cs="Arial"/>
                <w:sz w:val="24"/>
                <w:szCs w:val="24"/>
              </w:rPr>
              <w:t>Paul Youngman</w:t>
            </w:r>
          </w:p>
        </w:tc>
        <w:tc>
          <w:tcPr>
            <w:tcW w:w="1262" w:type="pct"/>
            <w:vAlign w:val="bottom"/>
          </w:tcPr>
          <w:p w14:paraId="71D24D6A" w14:textId="57A55FF5" w:rsidR="003646F3" w:rsidRPr="00B10CAB" w:rsidRDefault="003646F3" w:rsidP="003646F3">
            <w:pPr>
              <w:rPr>
                <w:rFonts w:ascii="Arial" w:eastAsia="Arial" w:hAnsi="Arial" w:cs="Arial"/>
                <w:b/>
              </w:rPr>
            </w:pPr>
            <w:r>
              <w:rPr>
                <w:rFonts w:ascii="Arial" w:eastAsia="Arial" w:hAnsi="Arial" w:cs="Arial"/>
                <w:b/>
              </w:rPr>
              <w:t>Drax</w:t>
            </w:r>
          </w:p>
        </w:tc>
        <w:tc>
          <w:tcPr>
            <w:tcW w:w="1348" w:type="pct"/>
            <w:shd w:val="clear" w:color="auto" w:fill="auto"/>
            <w:tcMar>
              <w:top w:w="15" w:type="dxa"/>
              <w:left w:w="108" w:type="dxa"/>
              <w:bottom w:w="0" w:type="dxa"/>
              <w:right w:w="108" w:type="dxa"/>
            </w:tcMar>
            <w:vAlign w:val="center"/>
          </w:tcPr>
          <w:p w14:paraId="2BF0CBD4" w14:textId="79A32258" w:rsidR="003646F3" w:rsidRPr="00B10CAB" w:rsidRDefault="002D1854" w:rsidP="003646F3">
            <w:pPr>
              <w:rPr>
                <w:rFonts w:ascii="Arial" w:eastAsia="Arial" w:hAnsi="Arial" w:cs="Arial"/>
                <w:b/>
              </w:rPr>
            </w:pPr>
            <w:r>
              <w:rPr>
                <w:rFonts w:ascii="Arial" w:eastAsia="Arial" w:hAnsi="Arial" w:cs="Arial"/>
                <w:b/>
              </w:rPr>
              <w:t>WACM2</w:t>
            </w:r>
          </w:p>
        </w:tc>
        <w:tc>
          <w:tcPr>
            <w:tcW w:w="1347" w:type="pct"/>
          </w:tcPr>
          <w:p w14:paraId="4FC84248" w14:textId="2C4BA752" w:rsidR="003646F3" w:rsidRPr="00B10CAB" w:rsidRDefault="007F66BB" w:rsidP="003646F3">
            <w:pPr>
              <w:rPr>
                <w:rFonts w:ascii="Arial" w:eastAsia="Arial" w:hAnsi="Arial" w:cs="Arial"/>
                <w:b/>
              </w:rPr>
            </w:pPr>
            <w:r>
              <w:rPr>
                <w:rFonts w:ascii="Arial" w:eastAsia="Arial" w:hAnsi="Arial" w:cs="Arial"/>
                <w:b/>
              </w:rPr>
              <w:t>a</w:t>
            </w:r>
            <w:r w:rsidR="00DF494F">
              <w:rPr>
                <w:rFonts w:ascii="Arial" w:eastAsia="Arial" w:hAnsi="Arial" w:cs="Arial"/>
                <w:b/>
              </w:rPr>
              <w:t>, b</w:t>
            </w:r>
          </w:p>
        </w:tc>
      </w:tr>
      <w:tr w:rsidR="003646F3" w:rsidRPr="00B10CAB" w14:paraId="1B98E9CB" w14:textId="77777777" w:rsidTr="003646F3">
        <w:trPr>
          <w:trHeight w:val="55"/>
        </w:trPr>
        <w:tc>
          <w:tcPr>
            <w:tcW w:w="1043" w:type="pct"/>
            <w:shd w:val="clear" w:color="auto" w:fill="auto"/>
            <w:tcMar>
              <w:top w:w="15" w:type="dxa"/>
              <w:left w:w="108" w:type="dxa"/>
              <w:bottom w:w="0" w:type="dxa"/>
              <w:right w:w="108" w:type="dxa"/>
            </w:tcMar>
          </w:tcPr>
          <w:p w14:paraId="2F9DB50F" w14:textId="4E68DCE3" w:rsidR="003646F3" w:rsidRPr="00B10CAB" w:rsidRDefault="003646F3" w:rsidP="003646F3">
            <w:pPr>
              <w:rPr>
                <w:rFonts w:ascii="Arial" w:eastAsia="Arial" w:hAnsi="Arial" w:cs="Arial"/>
                <w:bCs/>
              </w:rPr>
            </w:pPr>
            <w:r w:rsidRPr="00254F60">
              <w:rPr>
                <w:rFonts w:ascii="Arial" w:hAnsi="Arial" w:cs="Arial"/>
                <w:sz w:val="24"/>
                <w:szCs w:val="24"/>
              </w:rPr>
              <w:t>Priyanka Mohapatra</w:t>
            </w:r>
          </w:p>
        </w:tc>
        <w:tc>
          <w:tcPr>
            <w:tcW w:w="1262" w:type="pct"/>
            <w:vAlign w:val="bottom"/>
          </w:tcPr>
          <w:p w14:paraId="5037DE42" w14:textId="69460176" w:rsidR="003646F3" w:rsidRPr="00B10CAB" w:rsidRDefault="003646F3" w:rsidP="003646F3">
            <w:pPr>
              <w:rPr>
                <w:rFonts w:ascii="Arial" w:eastAsia="Arial" w:hAnsi="Arial" w:cs="Arial"/>
                <w:b/>
              </w:rPr>
            </w:pPr>
            <w:r>
              <w:rPr>
                <w:rFonts w:ascii="Arial" w:eastAsia="Arial" w:hAnsi="Arial" w:cs="Arial"/>
                <w:b/>
              </w:rPr>
              <w:t>Scotti</w:t>
            </w:r>
            <w:r w:rsidR="002D1854">
              <w:rPr>
                <w:rFonts w:ascii="Arial" w:eastAsia="Arial" w:hAnsi="Arial" w:cs="Arial"/>
                <w:b/>
              </w:rPr>
              <w:t>s</w:t>
            </w:r>
            <w:r>
              <w:rPr>
                <w:rFonts w:ascii="Arial" w:eastAsia="Arial" w:hAnsi="Arial" w:cs="Arial"/>
                <w:b/>
              </w:rPr>
              <w:t xml:space="preserve">h Power Renewables </w:t>
            </w:r>
          </w:p>
        </w:tc>
        <w:tc>
          <w:tcPr>
            <w:tcW w:w="1348" w:type="pct"/>
            <w:shd w:val="clear" w:color="auto" w:fill="auto"/>
            <w:tcMar>
              <w:top w:w="15" w:type="dxa"/>
              <w:left w:w="108" w:type="dxa"/>
              <w:bottom w:w="0" w:type="dxa"/>
              <w:right w:w="108" w:type="dxa"/>
            </w:tcMar>
            <w:vAlign w:val="center"/>
          </w:tcPr>
          <w:p w14:paraId="0A5673B4" w14:textId="3C31D1B4" w:rsidR="003646F3" w:rsidRPr="00B10CAB" w:rsidRDefault="00DF494F" w:rsidP="003646F3">
            <w:pPr>
              <w:rPr>
                <w:rFonts w:ascii="Arial" w:eastAsia="Arial" w:hAnsi="Arial" w:cs="Arial"/>
                <w:b/>
              </w:rPr>
            </w:pPr>
            <w:r>
              <w:rPr>
                <w:rFonts w:ascii="Arial" w:eastAsia="Arial" w:hAnsi="Arial" w:cs="Arial"/>
                <w:b/>
              </w:rPr>
              <w:t>WACM2</w:t>
            </w:r>
          </w:p>
        </w:tc>
        <w:tc>
          <w:tcPr>
            <w:tcW w:w="1347" w:type="pct"/>
          </w:tcPr>
          <w:p w14:paraId="31A17F2F" w14:textId="662D2A8F" w:rsidR="003646F3" w:rsidRPr="00B10CAB" w:rsidRDefault="007F66BB" w:rsidP="003646F3">
            <w:pPr>
              <w:rPr>
                <w:rFonts w:ascii="Arial" w:eastAsia="Arial" w:hAnsi="Arial" w:cs="Arial"/>
                <w:b/>
              </w:rPr>
            </w:pPr>
            <w:r>
              <w:rPr>
                <w:rFonts w:ascii="Arial" w:eastAsia="Arial" w:hAnsi="Arial" w:cs="Arial"/>
                <w:b/>
              </w:rPr>
              <w:t>a</w:t>
            </w:r>
            <w:r w:rsidR="00DF494F">
              <w:rPr>
                <w:rFonts w:ascii="Arial" w:eastAsia="Arial" w:hAnsi="Arial" w:cs="Arial"/>
                <w:b/>
              </w:rPr>
              <w:t>, b</w:t>
            </w:r>
          </w:p>
        </w:tc>
      </w:tr>
      <w:tr w:rsidR="003646F3" w:rsidRPr="00B10CAB" w14:paraId="664F103F" w14:textId="77777777" w:rsidTr="003646F3">
        <w:trPr>
          <w:trHeight w:val="64"/>
        </w:trPr>
        <w:tc>
          <w:tcPr>
            <w:tcW w:w="1043" w:type="pct"/>
            <w:shd w:val="clear" w:color="auto" w:fill="auto"/>
            <w:tcMar>
              <w:top w:w="15" w:type="dxa"/>
              <w:left w:w="108" w:type="dxa"/>
              <w:bottom w:w="0" w:type="dxa"/>
              <w:right w:w="108" w:type="dxa"/>
            </w:tcMar>
          </w:tcPr>
          <w:p w14:paraId="544DE1AB" w14:textId="27EEDD7D" w:rsidR="003646F3" w:rsidRPr="00B10CAB" w:rsidRDefault="003646F3" w:rsidP="003646F3">
            <w:pPr>
              <w:rPr>
                <w:rFonts w:ascii="Arial" w:eastAsia="Arial" w:hAnsi="Arial" w:cs="Arial"/>
              </w:rPr>
            </w:pPr>
            <w:r w:rsidRPr="00254F60">
              <w:rPr>
                <w:rFonts w:ascii="Arial" w:hAnsi="Arial" w:cs="Arial"/>
                <w:sz w:val="24"/>
                <w:szCs w:val="24"/>
              </w:rPr>
              <w:t>Robert Longden</w:t>
            </w:r>
          </w:p>
        </w:tc>
        <w:tc>
          <w:tcPr>
            <w:tcW w:w="1262" w:type="pct"/>
            <w:vAlign w:val="bottom"/>
          </w:tcPr>
          <w:p w14:paraId="4AD73D8E" w14:textId="572B5E73" w:rsidR="003646F3" w:rsidRPr="00B10CAB" w:rsidRDefault="0049134D" w:rsidP="003646F3">
            <w:pPr>
              <w:rPr>
                <w:rFonts w:ascii="Arial" w:eastAsia="Arial" w:hAnsi="Arial" w:cs="Arial"/>
                <w:b/>
              </w:rPr>
            </w:pPr>
            <w:r>
              <w:rPr>
                <w:rFonts w:ascii="Arial" w:eastAsia="Arial" w:hAnsi="Arial" w:cs="Arial"/>
                <w:b/>
              </w:rPr>
              <w:t>Cornwall Insight</w:t>
            </w:r>
          </w:p>
        </w:tc>
        <w:tc>
          <w:tcPr>
            <w:tcW w:w="1348" w:type="pct"/>
            <w:shd w:val="clear" w:color="auto" w:fill="auto"/>
            <w:tcMar>
              <w:top w:w="15" w:type="dxa"/>
              <w:left w:w="108" w:type="dxa"/>
              <w:bottom w:w="0" w:type="dxa"/>
              <w:right w:w="108" w:type="dxa"/>
            </w:tcMar>
            <w:vAlign w:val="center"/>
          </w:tcPr>
          <w:p w14:paraId="3E6141A9" w14:textId="03490747" w:rsidR="003646F3" w:rsidRPr="00B10CAB" w:rsidRDefault="00DF494F" w:rsidP="003646F3">
            <w:pPr>
              <w:rPr>
                <w:rFonts w:ascii="Arial" w:eastAsia="Arial" w:hAnsi="Arial" w:cs="Arial"/>
                <w:b/>
              </w:rPr>
            </w:pPr>
            <w:r>
              <w:rPr>
                <w:rFonts w:ascii="Arial" w:eastAsia="Arial" w:hAnsi="Arial" w:cs="Arial"/>
                <w:b/>
              </w:rPr>
              <w:t>WACM2</w:t>
            </w:r>
          </w:p>
        </w:tc>
        <w:tc>
          <w:tcPr>
            <w:tcW w:w="1347" w:type="pct"/>
          </w:tcPr>
          <w:p w14:paraId="3420B867" w14:textId="77DCB6CE" w:rsidR="003646F3" w:rsidRPr="00B10CAB" w:rsidRDefault="007F66BB" w:rsidP="003646F3">
            <w:pPr>
              <w:rPr>
                <w:rFonts w:ascii="Arial" w:eastAsia="Arial" w:hAnsi="Arial" w:cs="Arial"/>
                <w:b/>
              </w:rPr>
            </w:pPr>
            <w:r>
              <w:rPr>
                <w:rFonts w:ascii="Arial" w:eastAsia="Arial" w:hAnsi="Arial" w:cs="Arial"/>
                <w:b/>
              </w:rPr>
              <w:t>a</w:t>
            </w:r>
            <w:r w:rsidR="00DF494F">
              <w:rPr>
                <w:rFonts w:ascii="Arial" w:eastAsia="Arial" w:hAnsi="Arial" w:cs="Arial"/>
                <w:b/>
              </w:rPr>
              <w:t xml:space="preserve">, b </w:t>
            </w:r>
          </w:p>
        </w:tc>
      </w:tr>
      <w:tr w:rsidR="003646F3" w:rsidRPr="00B10CAB" w14:paraId="34341815" w14:textId="77777777" w:rsidTr="003646F3">
        <w:trPr>
          <w:trHeight w:val="64"/>
        </w:trPr>
        <w:tc>
          <w:tcPr>
            <w:tcW w:w="1043" w:type="pct"/>
            <w:shd w:val="clear" w:color="auto" w:fill="auto"/>
            <w:tcMar>
              <w:top w:w="15" w:type="dxa"/>
              <w:left w:w="108" w:type="dxa"/>
              <w:bottom w:w="0" w:type="dxa"/>
              <w:right w:w="108" w:type="dxa"/>
            </w:tcMar>
          </w:tcPr>
          <w:p w14:paraId="6EE7810F" w14:textId="6FAE7801" w:rsidR="003646F3" w:rsidRPr="00B10CAB" w:rsidRDefault="003646F3" w:rsidP="003646F3">
            <w:pPr>
              <w:rPr>
                <w:rFonts w:ascii="Arial" w:eastAsia="Arial" w:hAnsi="Arial" w:cs="Arial"/>
              </w:rPr>
            </w:pPr>
            <w:r w:rsidRPr="00254F60">
              <w:rPr>
                <w:rFonts w:ascii="Arial" w:hAnsi="Arial" w:cs="Arial"/>
                <w:sz w:val="24"/>
                <w:szCs w:val="24"/>
              </w:rPr>
              <w:t>Sean Gauton</w:t>
            </w:r>
            <w:r w:rsidR="00BE6B5B">
              <w:rPr>
                <w:rFonts w:ascii="Arial" w:hAnsi="Arial" w:cs="Arial"/>
                <w:sz w:val="24"/>
                <w:szCs w:val="24"/>
              </w:rPr>
              <w:t>/Paul Jones</w:t>
            </w:r>
          </w:p>
        </w:tc>
        <w:tc>
          <w:tcPr>
            <w:tcW w:w="1262" w:type="pct"/>
            <w:vAlign w:val="bottom"/>
          </w:tcPr>
          <w:p w14:paraId="424F1E86" w14:textId="503DB9BE" w:rsidR="003646F3" w:rsidRPr="00B10CAB" w:rsidRDefault="003646F3" w:rsidP="003646F3">
            <w:pPr>
              <w:rPr>
                <w:rFonts w:ascii="Arial" w:eastAsia="Arial" w:hAnsi="Arial" w:cs="Arial"/>
                <w:b/>
              </w:rPr>
            </w:pPr>
            <w:proofErr w:type="spellStart"/>
            <w:r>
              <w:rPr>
                <w:rFonts w:ascii="Arial" w:eastAsia="Arial" w:hAnsi="Arial" w:cs="Arial"/>
                <w:b/>
              </w:rPr>
              <w:t>Uniper</w:t>
            </w:r>
            <w:proofErr w:type="spellEnd"/>
            <w:r>
              <w:rPr>
                <w:rFonts w:ascii="Arial" w:eastAsia="Arial" w:hAnsi="Arial" w:cs="Arial"/>
                <w:b/>
              </w:rPr>
              <w:t xml:space="preserve"> Energy</w:t>
            </w:r>
          </w:p>
        </w:tc>
        <w:tc>
          <w:tcPr>
            <w:tcW w:w="1348" w:type="pct"/>
            <w:shd w:val="clear" w:color="auto" w:fill="auto"/>
            <w:tcMar>
              <w:top w:w="15" w:type="dxa"/>
              <w:left w:w="108" w:type="dxa"/>
              <w:bottom w:w="0" w:type="dxa"/>
              <w:right w:w="108" w:type="dxa"/>
            </w:tcMar>
            <w:vAlign w:val="center"/>
          </w:tcPr>
          <w:p w14:paraId="7052E11B" w14:textId="3C63420D" w:rsidR="003646F3" w:rsidRPr="00B10CAB" w:rsidRDefault="00C460FB" w:rsidP="003646F3">
            <w:pPr>
              <w:rPr>
                <w:rFonts w:ascii="Arial" w:eastAsia="Arial" w:hAnsi="Arial" w:cs="Arial"/>
                <w:b/>
              </w:rPr>
            </w:pPr>
            <w:r>
              <w:rPr>
                <w:rFonts w:ascii="Arial" w:eastAsia="Arial" w:hAnsi="Arial" w:cs="Arial"/>
                <w:b/>
              </w:rPr>
              <w:t>-</w:t>
            </w:r>
          </w:p>
        </w:tc>
        <w:tc>
          <w:tcPr>
            <w:tcW w:w="1347" w:type="pct"/>
          </w:tcPr>
          <w:p w14:paraId="5611B6C2" w14:textId="77777777" w:rsidR="007F66BB" w:rsidRDefault="007F66BB" w:rsidP="003646F3">
            <w:pPr>
              <w:rPr>
                <w:rFonts w:ascii="Arial" w:eastAsia="Arial" w:hAnsi="Arial" w:cs="Arial"/>
                <w:b/>
              </w:rPr>
            </w:pPr>
          </w:p>
          <w:p w14:paraId="3692AE43" w14:textId="695DFF22" w:rsidR="003646F3" w:rsidRPr="00B10CAB" w:rsidRDefault="00C460FB" w:rsidP="003646F3">
            <w:pPr>
              <w:rPr>
                <w:rFonts w:ascii="Arial" w:eastAsia="Arial" w:hAnsi="Arial" w:cs="Arial"/>
                <w:b/>
              </w:rPr>
            </w:pPr>
            <w:r>
              <w:rPr>
                <w:rFonts w:ascii="Arial" w:eastAsia="Arial" w:hAnsi="Arial" w:cs="Arial"/>
                <w:b/>
              </w:rPr>
              <w:t>-</w:t>
            </w:r>
          </w:p>
        </w:tc>
      </w:tr>
    </w:tbl>
    <w:p w14:paraId="23072365" w14:textId="77777777" w:rsidR="00A83F9B" w:rsidRDefault="00A83F9B"/>
    <w:sectPr w:rsidR="00A83F9B" w:rsidSect="00B10CAB">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2EC4B" w14:textId="77777777" w:rsidR="00F22F18" w:rsidRDefault="00F22F18" w:rsidP="00B10CAB">
      <w:pPr>
        <w:spacing w:after="0" w:line="240" w:lineRule="auto"/>
      </w:pPr>
      <w:r>
        <w:separator/>
      </w:r>
    </w:p>
  </w:endnote>
  <w:endnote w:type="continuationSeparator" w:id="0">
    <w:p w14:paraId="1D552C61" w14:textId="77777777" w:rsidR="00F22F18" w:rsidRDefault="00F22F18" w:rsidP="00B10CAB">
      <w:pPr>
        <w:spacing w:after="0" w:line="240" w:lineRule="auto"/>
      </w:pPr>
      <w:r>
        <w:continuationSeparator/>
      </w:r>
    </w:p>
  </w:endnote>
  <w:endnote w:type="continuationNotice" w:id="1">
    <w:p w14:paraId="5055A970" w14:textId="77777777" w:rsidR="008B3E5C" w:rsidRDefault="008B3E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2EC92" w14:textId="77777777" w:rsidR="00B10CAB" w:rsidRDefault="00B10C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529803"/>
      <w:docPartObj>
        <w:docPartGallery w:val="Page Numbers (Bottom of Page)"/>
        <w:docPartUnique/>
      </w:docPartObj>
    </w:sdtPr>
    <w:sdtEndPr>
      <w:rPr>
        <w:noProof/>
      </w:rPr>
    </w:sdtEndPr>
    <w:sdtContent>
      <w:p w14:paraId="324C640A" w14:textId="0E51840A" w:rsidR="007E5F8D" w:rsidRDefault="007E5F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0023022" w14:textId="7C6508C1" w:rsidR="00B10CAB" w:rsidRDefault="00B10CAB" w:rsidP="00B10CAB">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6361400"/>
      <w:docPartObj>
        <w:docPartGallery w:val="Page Numbers (Bottom of Page)"/>
        <w:docPartUnique/>
      </w:docPartObj>
    </w:sdtPr>
    <w:sdtEndPr>
      <w:rPr>
        <w:noProof/>
      </w:rPr>
    </w:sdtEndPr>
    <w:sdtContent>
      <w:p w14:paraId="26DC8CD5" w14:textId="6514ECF4" w:rsidR="007E5F8D" w:rsidRDefault="007E5F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6076E0" w14:textId="3F2FE8DA" w:rsidR="00B10CAB" w:rsidRDefault="00B10CAB" w:rsidP="007E5F8D">
    <w:pPr>
      <w:pStyle w:val="Footer"/>
      <w:tabs>
        <w:tab w:val="clear" w:pos="4513"/>
        <w:tab w:val="clear" w:pos="9026"/>
        <w:tab w:val="left" w:pos="7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DA507" w14:textId="77777777" w:rsidR="00F22F18" w:rsidRDefault="00F22F18" w:rsidP="00B10CAB">
      <w:pPr>
        <w:spacing w:after="0" w:line="240" w:lineRule="auto"/>
      </w:pPr>
      <w:r>
        <w:separator/>
      </w:r>
    </w:p>
  </w:footnote>
  <w:footnote w:type="continuationSeparator" w:id="0">
    <w:p w14:paraId="398D6A8E" w14:textId="77777777" w:rsidR="00F22F18" w:rsidRDefault="00F22F18" w:rsidP="00B10CAB">
      <w:pPr>
        <w:spacing w:after="0" w:line="240" w:lineRule="auto"/>
      </w:pPr>
      <w:r>
        <w:continuationSeparator/>
      </w:r>
    </w:p>
  </w:footnote>
  <w:footnote w:type="continuationNotice" w:id="1">
    <w:p w14:paraId="196CFC88" w14:textId="77777777" w:rsidR="008B3E5C" w:rsidRDefault="008B3E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62D37" w14:textId="77777777" w:rsidR="00B10CAB" w:rsidRDefault="00B10C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E7366" w14:textId="4C52C2C5" w:rsidR="00B10CAB" w:rsidRDefault="00B10CAB">
    <w:pPr>
      <w:pStyle w:val="Header"/>
    </w:pPr>
    <w:r>
      <w:rPr>
        <w:noProof/>
      </w:rPr>
      <w:drawing>
        <wp:anchor distT="0" distB="0" distL="114300" distR="114300" simplePos="0" relativeHeight="251658240" behindDoc="1" locked="0" layoutInCell="1" allowOverlap="1" wp14:anchorId="1E06DEBA" wp14:editId="0618FB87">
          <wp:simplePos x="0" y="0"/>
          <wp:positionH relativeFrom="page">
            <wp:align>right</wp:align>
          </wp:positionH>
          <wp:positionV relativeFrom="margin">
            <wp:posOffset>-875030</wp:posOffset>
          </wp:positionV>
          <wp:extent cx="7536264" cy="10652097"/>
          <wp:effectExtent l="0" t="0" r="7620" b="0"/>
          <wp:wrapNone/>
          <wp:docPr id="1" name="Picture 1"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with low confidence"/>
                  <pic:cNvPicPr/>
                </pic:nvPicPr>
                <pic:blipFill>
                  <a:blip r:embed="rId1"/>
                  <a:stretch>
                    <a:fillRect/>
                  </a:stretch>
                </pic:blipFill>
                <pic:spPr>
                  <a:xfrm>
                    <a:off x="0" y="0"/>
                    <a:ext cx="7536264" cy="10652097"/>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B2618" w14:textId="47041540" w:rsidR="00B10CAB" w:rsidRDefault="00B10CAB">
    <w:pPr>
      <w:pStyle w:val="Header"/>
    </w:pPr>
    <w:r>
      <w:rPr>
        <w:noProof/>
      </w:rPr>
      <w:drawing>
        <wp:anchor distT="0" distB="0" distL="114300" distR="114300" simplePos="0" relativeHeight="251658241" behindDoc="1" locked="0" layoutInCell="1" allowOverlap="1" wp14:anchorId="02B021E7" wp14:editId="5BB098D2">
          <wp:simplePos x="0" y="0"/>
          <wp:positionH relativeFrom="column">
            <wp:posOffset>-895350</wp:posOffset>
          </wp:positionH>
          <wp:positionV relativeFrom="paragraph">
            <wp:posOffset>-429260</wp:posOffset>
          </wp:positionV>
          <wp:extent cx="7562203" cy="10688760"/>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562203" cy="106887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6A5A21"/>
    <w:multiLevelType w:val="hybridMultilevel"/>
    <w:tmpl w:val="0068E0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CAB"/>
    <w:rsid w:val="001A6BB9"/>
    <w:rsid w:val="001B4964"/>
    <w:rsid w:val="001C63BB"/>
    <w:rsid w:val="00254F60"/>
    <w:rsid w:val="002D1854"/>
    <w:rsid w:val="002E415F"/>
    <w:rsid w:val="003646F3"/>
    <w:rsid w:val="003C2D7D"/>
    <w:rsid w:val="00453085"/>
    <w:rsid w:val="0049134D"/>
    <w:rsid w:val="004D1C62"/>
    <w:rsid w:val="00503997"/>
    <w:rsid w:val="0050399C"/>
    <w:rsid w:val="006031E7"/>
    <w:rsid w:val="0062520C"/>
    <w:rsid w:val="006753D5"/>
    <w:rsid w:val="006C173D"/>
    <w:rsid w:val="006E4EF2"/>
    <w:rsid w:val="007909E1"/>
    <w:rsid w:val="007E5F8D"/>
    <w:rsid w:val="007F66BB"/>
    <w:rsid w:val="008B3E5C"/>
    <w:rsid w:val="008D33C1"/>
    <w:rsid w:val="008E0E1D"/>
    <w:rsid w:val="008F5F32"/>
    <w:rsid w:val="00940996"/>
    <w:rsid w:val="00952DEA"/>
    <w:rsid w:val="00A47953"/>
    <w:rsid w:val="00A47A9A"/>
    <w:rsid w:val="00A83F9B"/>
    <w:rsid w:val="00AD0A70"/>
    <w:rsid w:val="00AD4209"/>
    <w:rsid w:val="00AE2A60"/>
    <w:rsid w:val="00AE36C3"/>
    <w:rsid w:val="00B10CAB"/>
    <w:rsid w:val="00B53D0C"/>
    <w:rsid w:val="00B6767E"/>
    <w:rsid w:val="00BE6B5B"/>
    <w:rsid w:val="00C460FB"/>
    <w:rsid w:val="00C7734E"/>
    <w:rsid w:val="00C9371D"/>
    <w:rsid w:val="00CA176C"/>
    <w:rsid w:val="00CF3F84"/>
    <w:rsid w:val="00D1767C"/>
    <w:rsid w:val="00D64D21"/>
    <w:rsid w:val="00DF494F"/>
    <w:rsid w:val="00DF5CA1"/>
    <w:rsid w:val="00E5085F"/>
    <w:rsid w:val="00E90543"/>
    <w:rsid w:val="00EA6C71"/>
    <w:rsid w:val="00ED7E34"/>
    <w:rsid w:val="00F22F18"/>
    <w:rsid w:val="00F61A68"/>
    <w:rsid w:val="00F9544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7BF8BA"/>
  <w15:chartTrackingRefBased/>
  <w15:docId w15:val="{4ACA4295-60BC-4327-92B9-C3A9C56D2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BodyText"/>
    <w:link w:val="Heading2Char"/>
    <w:uiPriority w:val="4"/>
    <w:qFormat/>
    <w:rsid w:val="00B10CAB"/>
    <w:pPr>
      <w:keepNext/>
      <w:keepLines/>
      <w:spacing w:before="240"/>
      <w:outlineLvl w:val="1"/>
    </w:pPr>
    <w:rPr>
      <w:rFonts w:asciiTheme="majorHAnsi" w:eastAsiaTheme="majorEastAsia" w:hAnsiTheme="majorHAnsi" w:cstheme="majorBidi"/>
      <w:b/>
      <w:bCs/>
      <w:color w:val="D4390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B10CAB"/>
    <w:pPr>
      <w:spacing w:line="240" w:lineRule="auto"/>
    </w:pPr>
    <w:rPr>
      <w:sz w:val="20"/>
      <w:szCs w:val="20"/>
    </w:rPr>
  </w:style>
  <w:style w:type="character" w:customStyle="1" w:styleId="CommentTextChar">
    <w:name w:val="Comment Text Char"/>
    <w:basedOn w:val="DefaultParagraphFont"/>
    <w:link w:val="CommentText"/>
    <w:uiPriority w:val="99"/>
    <w:semiHidden/>
    <w:rsid w:val="00B10CAB"/>
    <w:rPr>
      <w:sz w:val="20"/>
      <w:szCs w:val="20"/>
    </w:rPr>
  </w:style>
  <w:style w:type="character" w:styleId="CommentReference">
    <w:name w:val="annotation reference"/>
    <w:basedOn w:val="DefaultParagraphFont"/>
    <w:uiPriority w:val="99"/>
    <w:semiHidden/>
    <w:unhideWhenUsed/>
    <w:rsid w:val="00B10CAB"/>
    <w:rPr>
      <w:sz w:val="16"/>
      <w:szCs w:val="16"/>
    </w:rPr>
  </w:style>
  <w:style w:type="table" w:customStyle="1" w:styleId="TableGrid1">
    <w:name w:val="Table Grid1"/>
    <w:basedOn w:val="TableNormal"/>
    <w:next w:val="TableGrid"/>
    <w:uiPriority w:val="39"/>
    <w:rsid w:val="00B10CA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4"/>
    <w:rsid w:val="00B10CAB"/>
    <w:rPr>
      <w:rFonts w:asciiTheme="majorHAnsi" w:eastAsiaTheme="majorEastAsia" w:hAnsiTheme="majorHAnsi" w:cstheme="majorBidi"/>
      <w:b/>
      <w:bCs/>
      <w:color w:val="D43900"/>
      <w:sz w:val="28"/>
      <w:szCs w:val="26"/>
    </w:rPr>
  </w:style>
  <w:style w:type="paragraph" w:styleId="BodyText">
    <w:name w:val="Body Text"/>
    <w:basedOn w:val="Normal"/>
    <w:link w:val="BodyTextChar"/>
    <w:uiPriority w:val="99"/>
    <w:unhideWhenUsed/>
    <w:rsid w:val="00B10CAB"/>
    <w:pPr>
      <w:spacing w:after="120"/>
    </w:pPr>
  </w:style>
  <w:style w:type="character" w:customStyle="1" w:styleId="BodyTextChar">
    <w:name w:val="Body Text Char"/>
    <w:basedOn w:val="DefaultParagraphFont"/>
    <w:link w:val="BodyText"/>
    <w:uiPriority w:val="99"/>
    <w:rsid w:val="00B10CAB"/>
  </w:style>
  <w:style w:type="paragraph" w:styleId="Header">
    <w:name w:val="header"/>
    <w:basedOn w:val="Normal"/>
    <w:link w:val="HeaderChar"/>
    <w:uiPriority w:val="99"/>
    <w:unhideWhenUsed/>
    <w:rsid w:val="00B10C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0CAB"/>
  </w:style>
  <w:style w:type="paragraph" w:styleId="Footer">
    <w:name w:val="footer"/>
    <w:basedOn w:val="Normal"/>
    <w:link w:val="FooterChar"/>
    <w:uiPriority w:val="99"/>
    <w:unhideWhenUsed/>
    <w:rsid w:val="00B10C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0CAB"/>
  </w:style>
  <w:style w:type="table" w:customStyle="1" w:styleId="NationalGrid">
    <w:name w:val="National Grid"/>
    <w:basedOn w:val="TableNormal"/>
    <w:uiPriority w:val="99"/>
    <w:rsid w:val="007E5F8D"/>
    <w:pPr>
      <w:spacing w:before="60" w:after="60" w:line="240" w:lineRule="auto"/>
    </w:pPr>
    <w:rPr>
      <w:sz w:val="20"/>
      <w:szCs w:val="20"/>
      <w:lang w:val="en-NZ"/>
    </w:r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top w:val="single" w:sz="4" w:space="0" w:color="FFBF22"/>
          <w:left w:val="nil"/>
          <w:bottom w:val="single" w:sz="8" w:space="0" w:color="FFBF22"/>
          <w:right w:val="nil"/>
          <w:insideH w:val="nil"/>
          <w:insideV w:val="nil"/>
          <w:tl2br w:val="nil"/>
          <w:tr2bl w:val="nil"/>
        </w:tcBorders>
        <w:shd w:val="clear" w:color="auto" w:fill="FFFFFF"/>
      </w:tcPr>
    </w:tblStylePr>
    <w:tblStylePr w:type="lastRow">
      <w:tblPr/>
      <w:tcPr>
        <w:tcBorders>
          <w:top w:val="single" w:sz="4" w:space="0" w:color="FFBF22"/>
          <w:bottom w:val="single" w:sz="4" w:space="0" w:color="FFBF22"/>
        </w:tcBorders>
        <w:shd w:val="clear" w:color="auto" w:fill="auto"/>
      </w:tcPr>
    </w:tblStylePr>
  </w:style>
  <w:style w:type="table" w:customStyle="1" w:styleId="NationalGrid1">
    <w:name w:val="National Grid1"/>
    <w:basedOn w:val="TableNormal"/>
    <w:uiPriority w:val="99"/>
    <w:rsid w:val="007E5F8D"/>
    <w:pPr>
      <w:spacing w:before="60" w:after="60" w:line="240" w:lineRule="auto"/>
    </w:pPr>
    <w:rPr>
      <w:sz w:val="20"/>
      <w:szCs w:val="20"/>
      <w:lang w:val="en-NZ"/>
    </w:r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top w:val="single" w:sz="4" w:space="0" w:color="FFBF22"/>
          <w:left w:val="nil"/>
          <w:bottom w:val="single" w:sz="8" w:space="0" w:color="FFBF22"/>
          <w:right w:val="nil"/>
          <w:insideH w:val="nil"/>
          <w:insideV w:val="nil"/>
          <w:tl2br w:val="nil"/>
          <w:tr2bl w:val="nil"/>
        </w:tcBorders>
        <w:shd w:val="clear" w:color="auto" w:fill="FFFFFF"/>
      </w:tcPr>
    </w:tblStylePr>
    <w:tblStylePr w:type="lastRow">
      <w:tblPr/>
      <w:tcPr>
        <w:tcBorders>
          <w:top w:val="single" w:sz="4" w:space="0" w:color="FFBF22"/>
          <w:bottom w:val="single" w:sz="4" w:space="0" w:color="FFBF22"/>
        </w:tcBorders>
        <w:shd w:val="clear" w:color="auto" w:fill="auto"/>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72C4A067534B62977B2DA35C052905"/>
        <w:category>
          <w:name w:val="General"/>
          <w:gallery w:val="placeholder"/>
        </w:category>
        <w:types>
          <w:type w:val="bbPlcHdr"/>
        </w:types>
        <w:behaviors>
          <w:behavior w:val="content"/>
        </w:behaviors>
        <w:guid w:val="{640942FC-D8A5-473F-81F0-C957F6A83555}"/>
      </w:docPartPr>
      <w:docPartBody>
        <w:p w:rsidR="00912548" w:rsidRDefault="00F9542D" w:rsidP="00F9542D">
          <w:pPr>
            <w:pStyle w:val="C672C4A067534B62977B2DA35C052905"/>
          </w:pPr>
          <w:r w:rsidRPr="00625C7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42D"/>
    <w:rsid w:val="00170451"/>
    <w:rsid w:val="00912548"/>
    <w:rsid w:val="00934021"/>
    <w:rsid w:val="00AC0CB8"/>
    <w:rsid w:val="00F22C77"/>
    <w:rsid w:val="00F9542D"/>
    <w:rsid w:val="00FF590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0CB8"/>
    <w:rPr>
      <w:color w:val="808080"/>
    </w:rPr>
  </w:style>
  <w:style w:type="paragraph" w:customStyle="1" w:styleId="C672C4A067534B62977B2DA35C052905">
    <w:name w:val="C672C4A067534B62977B2DA35C052905"/>
    <w:rsid w:val="00F954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862EE9-04F2-4176-9D1C-FD504B236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F53D2A-5FB2-4844-99F7-3443EE3D2BB3}">
  <ds:schemaRefs>
    <ds:schemaRef ds:uri="http://schemas.microsoft.com/sharepoint/v3/contenttype/forms"/>
  </ds:schemaRefs>
</ds:datastoreItem>
</file>

<file path=customXml/itemProps3.xml><?xml version="1.0" encoding="utf-8"?>
<ds:datastoreItem xmlns:ds="http://schemas.openxmlformats.org/officeDocument/2006/customXml" ds:itemID="{66A9B76B-0019-4378-90FE-27CD3F69A3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898</Words>
  <Characters>5120</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Carvalho Gomes, Catia Ariana</dc:creator>
  <cp:keywords/>
  <dc:description/>
  <cp:lastModifiedBy>John-Okwesa(ESO), Banke</cp:lastModifiedBy>
  <cp:revision>2</cp:revision>
  <dcterms:created xsi:type="dcterms:W3CDTF">2023-03-10T14:20:00Z</dcterms:created>
  <dcterms:modified xsi:type="dcterms:W3CDTF">2023-03-10T14:20:00Z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